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7CF" w:rsidRDefault="007700FD" w:rsidP="005937CF">
      <w:pPr>
        <w:pStyle w:val="a3"/>
        <w:shd w:val="clear" w:color="auto" w:fill="FFFFFF"/>
        <w:spacing w:before="0" w:beforeAutospacing="0" w:after="150" w:afterAutospacing="0"/>
        <w:jc w:val="both"/>
        <w:rPr>
          <w:color w:val="000000"/>
        </w:rPr>
      </w:pPr>
      <w:r>
        <w:rPr>
          <w:color w:val="000000"/>
        </w:rPr>
        <w:t>Урок-практикум с использованием оборудования «Точка Роста»</w:t>
      </w:r>
    </w:p>
    <w:p w:rsidR="00BC3273" w:rsidRDefault="00BC3273" w:rsidP="005937CF">
      <w:pPr>
        <w:pStyle w:val="a3"/>
        <w:shd w:val="clear" w:color="auto" w:fill="FFFFFF"/>
        <w:spacing w:before="0" w:beforeAutospacing="0" w:after="150" w:afterAutospacing="0"/>
        <w:jc w:val="both"/>
        <w:rPr>
          <w:color w:val="000000"/>
        </w:rPr>
      </w:pPr>
      <w:r>
        <w:rPr>
          <w:color w:val="000000"/>
        </w:rPr>
        <w:t xml:space="preserve">Автор: </w:t>
      </w:r>
      <w:proofErr w:type="spellStart"/>
      <w:r>
        <w:rPr>
          <w:color w:val="000000"/>
        </w:rPr>
        <w:t>Гафиятова</w:t>
      </w:r>
      <w:proofErr w:type="spellEnd"/>
      <w:r>
        <w:rPr>
          <w:color w:val="000000"/>
        </w:rPr>
        <w:t xml:space="preserve"> </w:t>
      </w:r>
      <w:proofErr w:type="spellStart"/>
      <w:r>
        <w:rPr>
          <w:color w:val="000000"/>
        </w:rPr>
        <w:t>Гульяз</w:t>
      </w:r>
      <w:proofErr w:type="spellEnd"/>
      <w:r>
        <w:rPr>
          <w:color w:val="000000"/>
        </w:rPr>
        <w:t xml:space="preserve"> Рафаиловна</w:t>
      </w:r>
    </w:p>
    <w:p w:rsidR="005937CF" w:rsidRDefault="005937CF" w:rsidP="005937CF">
      <w:pPr>
        <w:pStyle w:val="a3"/>
        <w:shd w:val="clear" w:color="auto" w:fill="FFFFFF"/>
        <w:spacing w:before="0" w:beforeAutospacing="0" w:after="150" w:afterAutospacing="0"/>
        <w:jc w:val="both"/>
        <w:rPr>
          <w:color w:val="000000"/>
        </w:rPr>
      </w:pPr>
      <w:r>
        <w:rPr>
          <w:color w:val="000000"/>
        </w:rPr>
        <w:t>Класс: 8</w:t>
      </w:r>
    </w:p>
    <w:p w:rsidR="00F825A2" w:rsidRPr="005937CF" w:rsidRDefault="007700FD" w:rsidP="005937CF">
      <w:pPr>
        <w:pStyle w:val="a3"/>
        <w:shd w:val="clear" w:color="auto" w:fill="FFFFFF"/>
        <w:spacing w:before="0" w:beforeAutospacing="0" w:after="150" w:afterAutospacing="0"/>
        <w:jc w:val="both"/>
        <w:rPr>
          <w:color w:val="000000"/>
        </w:rPr>
      </w:pPr>
      <w:r>
        <w:rPr>
          <w:color w:val="000000"/>
        </w:rPr>
        <w:t>Тема «</w:t>
      </w:r>
      <w:r w:rsidR="00F825A2" w:rsidRPr="005937CF">
        <w:rPr>
          <w:color w:val="000000"/>
        </w:rPr>
        <w:t xml:space="preserve">Практическое использование тепловых свойств веществ и материалов в целях </w:t>
      </w:r>
      <w:r>
        <w:rPr>
          <w:color w:val="000000"/>
        </w:rPr>
        <w:t>энергосбережения»</w:t>
      </w:r>
    </w:p>
    <w:p w:rsidR="00F825A2" w:rsidRPr="005937CF" w:rsidRDefault="00F825A2" w:rsidP="005937CF">
      <w:pPr>
        <w:pStyle w:val="a3"/>
        <w:shd w:val="clear" w:color="auto" w:fill="FFFFFF"/>
        <w:spacing w:before="0" w:beforeAutospacing="0" w:after="150" w:afterAutospacing="0"/>
        <w:jc w:val="both"/>
        <w:rPr>
          <w:color w:val="000000"/>
        </w:rPr>
      </w:pPr>
      <w:r w:rsidRPr="005937CF">
        <w:rPr>
          <w:b/>
          <w:bCs/>
          <w:color w:val="000000"/>
        </w:rPr>
        <w:t>Цель</w:t>
      </w:r>
      <w:r w:rsidRPr="005937CF">
        <w:rPr>
          <w:color w:val="000000"/>
        </w:rPr>
        <w:t>: формировани</w:t>
      </w:r>
      <w:r w:rsidR="007700FD">
        <w:rPr>
          <w:color w:val="000000"/>
        </w:rPr>
        <w:t>е</w:t>
      </w:r>
      <w:r w:rsidRPr="005937CF">
        <w:rPr>
          <w:color w:val="000000"/>
        </w:rPr>
        <w:t xml:space="preserve"> осознанного отношения к проблеме энергосбережения.</w:t>
      </w:r>
    </w:p>
    <w:p w:rsidR="00F825A2" w:rsidRPr="005937CF" w:rsidRDefault="00F825A2" w:rsidP="005937CF">
      <w:pPr>
        <w:pStyle w:val="a3"/>
        <w:shd w:val="clear" w:color="auto" w:fill="FFFFFF"/>
        <w:spacing w:before="0" w:beforeAutospacing="0" w:after="150" w:afterAutospacing="0"/>
        <w:jc w:val="both"/>
        <w:rPr>
          <w:color w:val="000000"/>
        </w:rPr>
      </w:pPr>
      <w:r w:rsidRPr="005937CF">
        <w:rPr>
          <w:b/>
          <w:bCs/>
          <w:color w:val="000000"/>
        </w:rPr>
        <w:t>Задачи:</w:t>
      </w:r>
    </w:p>
    <w:p w:rsidR="00F825A2" w:rsidRPr="005937CF" w:rsidRDefault="007700FD" w:rsidP="005937CF">
      <w:pPr>
        <w:pStyle w:val="a3"/>
        <w:shd w:val="clear" w:color="auto" w:fill="FFFFFF"/>
        <w:spacing w:before="0" w:beforeAutospacing="0" w:after="150" w:afterAutospacing="0"/>
        <w:jc w:val="both"/>
        <w:rPr>
          <w:color w:val="000000"/>
        </w:rPr>
      </w:pPr>
      <w:r>
        <w:rPr>
          <w:color w:val="000000"/>
        </w:rPr>
        <w:t>-</w:t>
      </w:r>
      <w:r w:rsidR="00F825A2" w:rsidRPr="005937CF">
        <w:rPr>
          <w:color w:val="000000"/>
        </w:rPr>
        <w:t> </w:t>
      </w:r>
      <w:r w:rsidR="005937CF">
        <w:rPr>
          <w:color w:val="000000"/>
        </w:rPr>
        <w:t>повторить понятие</w:t>
      </w:r>
      <w:r w:rsidR="00F825A2" w:rsidRPr="005937CF">
        <w:rPr>
          <w:color w:val="000000"/>
        </w:rPr>
        <w:t xml:space="preserve"> «теплопроводность», на примере опытов рассмотреть теплопроводность различных материалов; актуализировать у детей знания о тепле, об источниках тепла в наших домах; рассмотреть пути </w:t>
      </w:r>
      <w:proofErr w:type="spellStart"/>
      <w:r w:rsidR="00F825A2" w:rsidRPr="005937CF">
        <w:rPr>
          <w:color w:val="000000"/>
        </w:rPr>
        <w:t>теплопотерь</w:t>
      </w:r>
      <w:proofErr w:type="spellEnd"/>
      <w:r w:rsidR="00F825A2" w:rsidRPr="005937CF">
        <w:rPr>
          <w:color w:val="000000"/>
        </w:rPr>
        <w:t>, их причины и пути устранения; вспомнить правила пожарной безопасности при работе с электроприборами.</w:t>
      </w:r>
    </w:p>
    <w:p w:rsidR="00F825A2" w:rsidRPr="005937CF" w:rsidRDefault="007700FD" w:rsidP="005937CF">
      <w:pPr>
        <w:pStyle w:val="a3"/>
        <w:shd w:val="clear" w:color="auto" w:fill="FFFFFF"/>
        <w:spacing w:before="0" w:beforeAutospacing="0" w:after="150" w:afterAutospacing="0"/>
        <w:jc w:val="both"/>
        <w:rPr>
          <w:color w:val="000000"/>
        </w:rPr>
      </w:pPr>
      <w:r>
        <w:rPr>
          <w:b/>
          <w:bCs/>
          <w:color w:val="000000"/>
        </w:rPr>
        <w:t>-</w:t>
      </w:r>
      <w:r w:rsidR="00F825A2" w:rsidRPr="005937CF">
        <w:rPr>
          <w:color w:val="000000"/>
        </w:rPr>
        <w:t>развивать понимание о том, что тепло надо беречь, рассказать о способах сбережения тепла; стимулировать интерес к научным исследованиям и практическому применению знаний, полученных в школе; развивать читательскую, коммуникативную грамотность.</w:t>
      </w:r>
    </w:p>
    <w:p w:rsidR="00F825A2" w:rsidRDefault="007700FD" w:rsidP="005937CF">
      <w:pPr>
        <w:pStyle w:val="a3"/>
        <w:shd w:val="clear" w:color="auto" w:fill="FFFFFF"/>
        <w:spacing w:before="0" w:beforeAutospacing="0" w:after="150" w:afterAutospacing="0"/>
        <w:jc w:val="both"/>
        <w:rPr>
          <w:color w:val="000000"/>
        </w:rPr>
      </w:pPr>
      <w:r>
        <w:rPr>
          <w:b/>
          <w:bCs/>
          <w:color w:val="000000"/>
        </w:rPr>
        <w:t>-</w:t>
      </w:r>
      <w:r w:rsidR="00F825A2" w:rsidRPr="005937CF">
        <w:rPr>
          <w:b/>
          <w:bCs/>
          <w:color w:val="000000"/>
        </w:rPr>
        <w:t> </w:t>
      </w:r>
      <w:r w:rsidR="00F825A2" w:rsidRPr="005937CF">
        <w:rPr>
          <w:color w:val="000000"/>
        </w:rPr>
        <w:t>формировать экологическую культуру.</w:t>
      </w:r>
    </w:p>
    <w:p w:rsidR="007700FD" w:rsidRDefault="007700FD" w:rsidP="005937CF">
      <w:pPr>
        <w:pStyle w:val="a3"/>
        <w:shd w:val="clear" w:color="auto" w:fill="FFFFFF"/>
        <w:spacing w:before="0" w:beforeAutospacing="0" w:after="150" w:afterAutospacing="0"/>
        <w:jc w:val="both"/>
        <w:rPr>
          <w:color w:val="000000"/>
        </w:rPr>
      </w:pPr>
      <w:r>
        <w:rPr>
          <w:color w:val="000000"/>
        </w:rPr>
        <w:t xml:space="preserve">Используемое оборудование: датчик температуры, пирометр, макет дома, макет сооружений из </w:t>
      </w:r>
      <w:proofErr w:type="spellStart"/>
      <w:r>
        <w:rPr>
          <w:color w:val="000000"/>
        </w:rPr>
        <w:t>пенополуриетана</w:t>
      </w:r>
      <w:proofErr w:type="spellEnd"/>
      <w:r>
        <w:rPr>
          <w:color w:val="000000"/>
        </w:rPr>
        <w:t xml:space="preserve">, МДФ, </w:t>
      </w:r>
      <w:proofErr w:type="spellStart"/>
      <w:r>
        <w:rPr>
          <w:color w:val="000000"/>
        </w:rPr>
        <w:t>гипсокартона</w:t>
      </w:r>
      <w:proofErr w:type="spellEnd"/>
      <w:r>
        <w:rPr>
          <w:color w:val="000000"/>
        </w:rPr>
        <w:t>.</w:t>
      </w:r>
    </w:p>
    <w:p w:rsidR="007700FD" w:rsidRDefault="007700FD" w:rsidP="005937CF">
      <w:pPr>
        <w:pStyle w:val="a3"/>
        <w:shd w:val="clear" w:color="auto" w:fill="FFFFFF"/>
        <w:spacing w:before="0" w:beforeAutospacing="0" w:after="150" w:afterAutospacing="0"/>
        <w:jc w:val="both"/>
        <w:rPr>
          <w:color w:val="000000"/>
        </w:rPr>
      </w:pPr>
      <w:r>
        <w:rPr>
          <w:color w:val="000000"/>
        </w:rPr>
        <w:t>План урока.</w:t>
      </w:r>
    </w:p>
    <w:p w:rsidR="007700FD" w:rsidRDefault="007700FD" w:rsidP="007700FD">
      <w:pPr>
        <w:pStyle w:val="a3"/>
        <w:numPr>
          <w:ilvl w:val="0"/>
          <w:numId w:val="8"/>
        </w:numPr>
        <w:shd w:val="clear" w:color="auto" w:fill="FFFFFF"/>
        <w:spacing w:before="0" w:beforeAutospacing="0" w:after="150" w:afterAutospacing="0"/>
        <w:jc w:val="both"/>
        <w:rPr>
          <w:color w:val="000000"/>
        </w:rPr>
      </w:pPr>
      <w:r>
        <w:rPr>
          <w:color w:val="000000"/>
        </w:rPr>
        <w:t>Организационный момент.</w:t>
      </w:r>
    </w:p>
    <w:p w:rsidR="007700FD" w:rsidRDefault="007700FD" w:rsidP="007700FD">
      <w:pPr>
        <w:pStyle w:val="a3"/>
        <w:numPr>
          <w:ilvl w:val="0"/>
          <w:numId w:val="8"/>
        </w:numPr>
        <w:shd w:val="clear" w:color="auto" w:fill="FFFFFF"/>
        <w:spacing w:before="0" w:beforeAutospacing="0" w:after="150" w:afterAutospacing="0"/>
        <w:jc w:val="both"/>
        <w:rPr>
          <w:color w:val="000000"/>
        </w:rPr>
      </w:pPr>
      <w:r>
        <w:rPr>
          <w:color w:val="000000"/>
        </w:rPr>
        <w:t xml:space="preserve"> Актуализация знаний.</w:t>
      </w:r>
    </w:p>
    <w:p w:rsidR="007700FD" w:rsidRDefault="007700FD" w:rsidP="007700FD">
      <w:pPr>
        <w:pStyle w:val="a3"/>
        <w:numPr>
          <w:ilvl w:val="0"/>
          <w:numId w:val="8"/>
        </w:numPr>
        <w:shd w:val="clear" w:color="auto" w:fill="FFFFFF"/>
        <w:spacing w:before="0" w:beforeAutospacing="0" w:after="150" w:afterAutospacing="0"/>
        <w:jc w:val="both"/>
        <w:rPr>
          <w:color w:val="000000"/>
        </w:rPr>
      </w:pPr>
      <w:r>
        <w:rPr>
          <w:color w:val="000000"/>
        </w:rPr>
        <w:t>Практическая часть (Работа в группах)</w:t>
      </w:r>
    </w:p>
    <w:p w:rsidR="007700FD" w:rsidRDefault="00403D23" w:rsidP="007700FD">
      <w:pPr>
        <w:pStyle w:val="a3"/>
        <w:numPr>
          <w:ilvl w:val="0"/>
          <w:numId w:val="8"/>
        </w:numPr>
        <w:shd w:val="clear" w:color="auto" w:fill="FFFFFF"/>
        <w:spacing w:before="0" w:beforeAutospacing="0" w:after="150" w:afterAutospacing="0"/>
        <w:jc w:val="both"/>
        <w:rPr>
          <w:color w:val="000000"/>
        </w:rPr>
      </w:pPr>
      <w:r>
        <w:rPr>
          <w:color w:val="000000"/>
        </w:rPr>
        <w:t>Итоги урока.</w:t>
      </w:r>
    </w:p>
    <w:p w:rsidR="00403D23" w:rsidRDefault="00403D23" w:rsidP="007700FD">
      <w:pPr>
        <w:pStyle w:val="a3"/>
        <w:numPr>
          <w:ilvl w:val="0"/>
          <w:numId w:val="8"/>
        </w:numPr>
        <w:shd w:val="clear" w:color="auto" w:fill="FFFFFF"/>
        <w:spacing w:before="0" w:beforeAutospacing="0" w:after="150" w:afterAutospacing="0"/>
        <w:jc w:val="both"/>
        <w:rPr>
          <w:color w:val="000000"/>
        </w:rPr>
      </w:pPr>
      <w:r>
        <w:rPr>
          <w:color w:val="000000"/>
        </w:rPr>
        <w:t>Рефлексия.</w:t>
      </w:r>
    </w:p>
    <w:p w:rsidR="007700FD" w:rsidRPr="005937CF" w:rsidRDefault="00403D23" w:rsidP="007700FD">
      <w:pPr>
        <w:pStyle w:val="a3"/>
        <w:numPr>
          <w:ilvl w:val="0"/>
          <w:numId w:val="8"/>
        </w:numPr>
        <w:shd w:val="clear" w:color="auto" w:fill="FFFFFF"/>
        <w:spacing w:before="0" w:beforeAutospacing="0" w:after="150" w:afterAutospacing="0"/>
        <w:jc w:val="both"/>
        <w:rPr>
          <w:color w:val="000000"/>
        </w:rPr>
      </w:pPr>
      <w:r>
        <w:rPr>
          <w:color w:val="000000"/>
        </w:rPr>
        <w:t>Домашнее задание</w:t>
      </w:r>
    </w:p>
    <w:p w:rsidR="00F825A2" w:rsidRPr="005937CF" w:rsidRDefault="00F825A2" w:rsidP="005937CF">
      <w:pPr>
        <w:pStyle w:val="a3"/>
        <w:shd w:val="clear" w:color="auto" w:fill="FFFFFF"/>
        <w:spacing w:before="0" w:beforeAutospacing="0" w:after="150" w:afterAutospacing="0"/>
        <w:jc w:val="both"/>
        <w:rPr>
          <w:color w:val="000000"/>
        </w:rPr>
      </w:pPr>
    </w:p>
    <w:p w:rsidR="00F825A2" w:rsidRPr="005937CF" w:rsidRDefault="00F825A2" w:rsidP="005937CF">
      <w:pPr>
        <w:pStyle w:val="a3"/>
        <w:shd w:val="clear" w:color="auto" w:fill="FFFFFF"/>
        <w:spacing w:before="0" w:beforeAutospacing="0" w:after="150" w:afterAutospacing="0"/>
        <w:jc w:val="both"/>
        <w:rPr>
          <w:color w:val="000000"/>
        </w:rPr>
      </w:pPr>
      <w:r w:rsidRPr="005937CF">
        <w:rPr>
          <w:color w:val="000000"/>
        </w:rPr>
        <w:t>ХОД УРОКА.</w:t>
      </w:r>
    </w:p>
    <w:p w:rsidR="005937CF" w:rsidRPr="00403D23" w:rsidRDefault="001C3AA9" w:rsidP="00403D23">
      <w:pPr>
        <w:pStyle w:val="a3"/>
        <w:numPr>
          <w:ilvl w:val="0"/>
          <w:numId w:val="7"/>
        </w:numPr>
        <w:shd w:val="clear" w:color="auto" w:fill="FFFFFF"/>
        <w:spacing w:before="0" w:beforeAutospacing="0" w:after="150" w:afterAutospacing="0"/>
        <w:ind w:left="0" w:firstLine="0"/>
        <w:jc w:val="both"/>
        <w:rPr>
          <w:bCs/>
          <w:iCs/>
          <w:color w:val="000000"/>
        </w:rPr>
      </w:pPr>
      <w:r w:rsidRPr="00403D23">
        <w:rPr>
          <w:bCs/>
          <w:iCs/>
          <w:color w:val="000000"/>
        </w:rPr>
        <w:t>Организационный момент.</w:t>
      </w:r>
    </w:p>
    <w:p w:rsidR="00124530" w:rsidRPr="00403D23" w:rsidRDefault="00F825A2" w:rsidP="00403D23">
      <w:pPr>
        <w:pStyle w:val="a3"/>
        <w:shd w:val="clear" w:color="auto" w:fill="FFFFFF"/>
        <w:spacing w:before="0" w:beforeAutospacing="0" w:after="150" w:afterAutospacing="0"/>
        <w:jc w:val="both"/>
        <w:rPr>
          <w:bCs/>
          <w:iCs/>
          <w:color w:val="000000"/>
        </w:rPr>
      </w:pPr>
      <w:r w:rsidRPr="00403D23">
        <w:rPr>
          <w:bCs/>
          <w:iCs/>
          <w:color w:val="000000"/>
        </w:rPr>
        <w:t> </w:t>
      </w:r>
      <w:r w:rsidR="00124530" w:rsidRPr="00403D23">
        <w:rPr>
          <w:bCs/>
          <w:iCs/>
          <w:color w:val="000000"/>
        </w:rPr>
        <w:t xml:space="preserve">Дорогие ребята, сегодняшний урок я хотела бы начать с такой знакомой игры как </w:t>
      </w:r>
      <w:proofErr w:type="spellStart"/>
      <w:r w:rsidR="00124530" w:rsidRPr="00403D23">
        <w:rPr>
          <w:bCs/>
          <w:iCs/>
          <w:color w:val="000000"/>
        </w:rPr>
        <w:t>Твистер</w:t>
      </w:r>
      <w:proofErr w:type="spellEnd"/>
      <w:r w:rsidR="00124530" w:rsidRPr="00403D23">
        <w:rPr>
          <w:bCs/>
          <w:iCs/>
          <w:color w:val="000000"/>
        </w:rPr>
        <w:t xml:space="preserve">. Займите удобное для вас место, встаньте на  два одинаковых круга. Посмотрите друг на друга и </w:t>
      </w:r>
      <w:proofErr w:type="gramStart"/>
      <w:r w:rsidR="00124530" w:rsidRPr="00403D23">
        <w:rPr>
          <w:bCs/>
          <w:iCs/>
          <w:color w:val="000000"/>
        </w:rPr>
        <w:t>скажите модель</w:t>
      </w:r>
      <w:r w:rsidR="00A817B0" w:rsidRPr="00403D23">
        <w:rPr>
          <w:bCs/>
          <w:iCs/>
          <w:color w:val="000000"/>
        </w:rPr>
        <w:t xml:space="preserve"> чего в</w:t>
      </w:r>
      <w:r w:rsidR="005937CF" w:rsidRPr="00403D23">
        <w:rPr>
          <w:bCs/>
          <w:iCs/>
          <w:color w:val="000000"/>
        </w:rPr>
        <w:t>ы сейчас представ</w:t>
      </w:r>
      <w:r w:rsidR="007700FD" w:rsidRPr="00403D23">
        <w:rPr>
          <w:bCs/>
          <w:iCs/>
          <w:color w:val="000000"/>
        </w:rPr>
        <w:t>ляете</w:t>
      </w:r>
      <w:proofErr w:type="gramEnd"/>
      <w:r w:rsidR="00124530" w:rsidRPr="00403D23">
        <w:rPr>
          <w:bCs/>
          <w:iCs/>
          <w:color w:val="000000"/>
        </w:rPr>
        <w:t>. (Модель агрегатного состояния вещества: твердое, жидкое, газообразное). Вы в этой модели роль чего играете</w:t>
      </w:r>
      <w:proofErr w:type="gramStart"/>
      <w:r w:rsidR="00124530" w:rsidRPr="00403D23">
        <w:rPr>
          <w:bCs/>
          <w:iCs/>
          <w:color w:val="000000"/>
        </w:rPr>
        <w:t>?(</w:t>
      </w:r>
      <w:proofErr w:type="gramEnd"/>
      <w:r w:rsidR="00124530" w:rsidRPr="00403D23">
        <w:rPr>
          <w:bCs/>
          <w:iCs/>
          <w:color w:val="000000"/>
        </w:rPr>
        <w:t>молекул).</w:t>
      </w:r>
    </w:p>
    <w:p w:rsidR="00124530" w:rsidRPr="00403D23" w:rsidRDefault="00124530" w:rsidP="00403D23">
      <w:pPr>
        <w:pStyle w:val="a3"/>
        <w:shd w:val="clear" w:color="auto" w:fill="FFFFFF"/>
        <w:spacing w:before="0" w:beforeAutospacing="0" w:after="150" w:afterAutospacing="0"/>
        <w:jc w:val="both"/>
        <w:rPr>
          <w:bCs/>
          <w:iCs/>
          <w:color w:val="000000"/>
        </w:rPr>
      </w:pPr>
      <w:r w:rsidRPr="00403D23">
        <w:rPr>
          <w:bCs/>
          <w:iCs/>
          <w:color w:val="000000"/>
        </w:rPr>
        <w:t>Представим, что температура этих веществ резко поднялась, примерно, на 15 градусов. Что будет происходить с молекулами? Продемонстрируйте это состояние.</w:t>
      </w:r>
    </w:p>
    <w:p w:rsidR="00124530" w:rsidRPr="00403D23" w:rsidRDefault="00124530" w:rsidP="00403D23">
      <w:pPr>
        <w:pStyle w:val="a3"/>
        <w:shd w:val="clear" w:color="auto" w:fill="FFFFFF"/>
        <w:spacing w:before="0" w:beforeAutospacing="0" w:after="150" w:afterAutospacing="0"/>
        <w:jc w:val="both"/>
        <w:rPr>
          <w:bCs/>
          <w:iCs/>
          <w:color w:val="000000"/>
        </w:rPr>
      </w:pPr>
      <w:r w:rsidRPr="00403D23">
        <w:rPr>
          <w:bCs/>
          <w:iCs/>
          <w:color w:val="000000"/>
        </w:rPr>
        <w:t xml:space="preserve">Спасибо, ребята. Займите свои рабочие места. </w:t>
      </w:r>
    </w:p>
    <w:p w:rsidR="001C3AA9" w:rsidRPr="00403D23" w:rsidRDefault="001C3AA9" w:rsidP="00403D23">
      <w:pPr>
        <w:pStyle w:val="a3"/>
        <w:numPr>
          <w:ilvl w:val="0"/>
          <w:numId w:val="7"/>
        </w:numPr>
        <w:shd w:val="clear" w:color="auto" w:fill="FFFFFF"/>
        <w:spacing w:before="0" w:beforeAutospacing="0" w:after="150" w:afterAutospacing="0"/>
        <w:ind w:left="0" w:firstLine="0"/>
        <w:jc w:val="both"/>
        <w:rPr>
          <w:bCs/>
          <w:iCs/>
          <w:color w:val="000000"/>
        </w:rPr>
      </w:pPr>
      <w:r w:rsidRPr="00403D23">
        <w:rPr>
          <w:bCs/>
          <w:iCs/>
          <w:color w:val="000000"/>
        </w:rPr>
        <w:t>Актуализация знаний.</w:t>
      </w:r>
    </w:p>
    <w:p w:rsidR="00124530" w:rsidRPr="00403D23" w:rsidRDefault="00124530" w:rsidP="00403D23">
      <w:pPr>
        <w:pStyle w:val="a3"/>
        <w:shd w:val="clear" w:color="auto" w:fill="FFFFFF"/>
        <w:spacing w:before="0" w:beforeAutospacing="0" w:after="150" w:afterAutospacing="0"/>
        <w:jc w:val="both"/>
        <w:rPr>
          <w:bCs/>
          <w:iCs/>
          <w:color w:val="000000"/>
        </w:rPr>
      </w:pPr>
      <w:r w:rsidRPr="00403D23">
        <w:rPr>
          <w:bCs/>
          <w:iCs/>
          <w:color w:val="000000"/>
        </w:rPr>
        <w:t xml:space="preserve">Ребята, вы </w:t>
      </w:r>
      <w:proofErr w:type="gramStart"/>
      <w:r w:rsidRPr="00403D23">
        <w:rPr>
          <w:bCs/>
          <w:iCs/>
          <w:color w:val="000000"/>
        </w:rPr>
        <w:t>продемонстрировали</w:t>
      </w:r>
      <w:proofErr w:type="gramEnd"/>
      <w:r w:rsidRPr="00403D23">
        <w:rPr>
          <w:bCs/>
          <w:iCs/>
          <w:color w:val="000000"/>
        </w:rPr>
        <w:t xml:space="preserve"> что происходит с телами в разных агрегатных состояниях при изменении температуры. А что же еще изменяется при изменении температуры</w:t>
      </w:r>
      <w:proofErr w:type="gramStart"/>
      <w:r w:rsidRPr="00403D23">
        <w:rPr>
          <w:bCs/>
          <w:iCs/>
          <w:color w:val="000000"/>
        </w:rPr>
        <w:t>?(</w:t>
      </w:r>
      <w:proofErr w:type="gramEnd"/>
      <w:r w:rsidRPr="00403D23">
        <w:rPr>
          <w:bCs/>
          <w:iCs/>
          <w:color w:val="000000"/>
        </w:rPr>
        <w:t>внутренняя энергия)</w:t>
      </w:r>
    </w:p>
    <w:p w:rsidR="00124530" w:rsidRPr="00403D23" w:rsidRDefault="00124530" w:rsidP="00403D23">
      <w:pPr>
        <w:pStyle w:val="a3"/>
        <w:shd w:val="clear" w:color="auto" w:fill="FFFFFF"/>
        <w:spacing w:before="0" w:beforeAutospacing="0" w:after="150" w:afterAutospacing="0"/>
        <w:jc w:val="both"/>
        <w:rPr>
          <w:bCs/>
          <w:iCs/>
          <w:color w:val="000000"/>
        </w:rPr>
      </w:pPr>
      <w:r w:rsidRPr="00403D23">
        <w:rPr>
          <w:bCs/>
          <w:iCs/>
          <w:color w:val="000000"/>
        </w:rPr>
        <w:lastRenderedPageBreak/>
        <w:t>А какие способы еще существуют изменения внутренней энергии</w:t>
      </w:r>
      <w:proofErr w:type="gramStart"/>
      <w:r w:rsidRPr="00403D23">
        <w:rPr>
          <w:bCs/>
          <w:iCs/>
          <w:color w:val="000000"/>
        </w:rPr>
        <w:t>?(</w:t>
      </w:r>
      <w:proofErr w:type="gramEnd"/>
      <w:r w:rsidRPr="00403D23">
        <w:rPr>
          <w:bCs/>
          <w:iCs/>
          <w:color w:val="000000"/>
        </w:rPr>
        <w:t>теплопередача, совершение работы</w:t>
      </w:r>
      <w:r w:rsidR="0031656B" w:rsidRPr="00403D23">
        <w:rPr>
          <w:bCs/>
          <w:iCs/>
          <w:color w:val="000000"/>
        </w:rPr>
        <w:t>)</w:t>
      </w:r>
    </w:p>
    <w:p w:rsidR="00A71911" w:rsidRPr="00403D23" w:rsidRDefault="0031656B" w:rsidP="00403D23">
      <w:pPr>
        <w:pStyle w:val="a3"/>
        <w:shd w:val="clear" w:color="auto" w:fill="FFFFFF"/>
        <w:spacing w:before="0" w:beforeAutospacing="0" w:after="150" w:afterAutospacing="0"/>
        <w:jc w:val="both"/>
        <w:rPr>
          <w:bCs/>
          <w:iCs/>
          <w:color w:val="000000"/>
        </w:rPr>
      </w:pPr>
      <w:r w:rsidRPr="00403D23">
        <w:rPr>
          <w:bCs/>
          <w:iCs/>
          <w:color w:val="000000"/>
        </w:rPr>
        <w:t xml:space="preserve">А где </w:t>
      </w:r>
      <w:r w:rsidR="00702F8B" w:rsidRPr="00403D23">
        <w:rPr>
          <w:bCs/>
          <w:iCs/>
          <w:color w:val="000000"/>
        </w:rPr>
        <w:t>в повседневной жизни нам актуально изменить внутреннюю энергию? Для</w:t>
      </w:r>
      <w:r w:rsidR="00A71911" w:rsidRPr="00403D23">
        <w:rPr>
          <w:bCs/>
          <w:iCs/>
          <w:color w:val="000000"/>
        </w:rPr>
        <w:t xml:space="preserve"> подсказки посмотрите на слайд. (</w:t>
      </w:r>
      <w:proofErr w:type="spellStart"/>
      <w:r w:rsidR="00A71911" w:rsidRPr="00403D23">
        <w:rPr>
          <w:bCs/>
          <w:iCs/>
          <w:color w:val="000000"/>
        </w:rPr>
        <w:t>Энергоэффективность</w:t>
      </w:r>
      <w:proofErr w:type="spellEnd"/>
      <w:r w:rsidR="00A71911" w:rsidRPr="00403D23">
        <w:rPr>
          <w:bCs/>
          <w:iCs/>
          <w:color w:val="000000"/>
        </w:rPr>
        <w:t xml:space="preserve"> в доме)</w:t>
      </w:r>
    </w:p>
    <w:p w:rsidR="00A71911" w:rsidRPr="00403D23" w:rsidRDefault="00A71911" w:rsidP="00403D23">
      <w:pPr>
        <w:pStyle w:val="a3"/>
        <w:shd w:val="clear" w:color="auto" w:fill="FFFFFF"/>
        <w:spacing w:before="0" w:beforeAutospacing="0" w:after="150" w:afterAutospacing="0"/>
        <w:jc w:val="both"/>
        <w:rPr>
          <w:bCs/>
          <w:iCs/>
          <w:color w:val="000000"/>
        </w:rPr>
      </w:pPr>
      <w:r w:rsidRPr="00403D23">
        <w:rPr>
          <w:bCs/>
          <w:iCs/>
          <w:color w:val="000000"/>
        </w:rPr>
        <w:t xml:space="preserve">Для чего нужно думать об </w:t>
      </w:r>
      <w:proofErr w:type="spellStart"/>
      <w:r w:rsidRPr="00403D23">
        <w:rPr>
          <w:bCs/>
          <w:iCs/>
          <w:color w:val="000000"/>
        </w:rPr>
        <w:t>энергоэффективности</w:t>
      </w:r>
      <w:proofErr w:type="spellEnd"/>
      <w:proofErr w:type="gramStart"/>
      <w:r w:rsidRPr="00403D23">
        <w:rPr>
          <w:bCs/>
          <w:iCs/>
          <w:color w:val="000000"/>
        </w:rPr>
        <w:t>?(</w:t>
      </w:r>
      <w:proofErr w:type="gramEnd"/>
      <w:r w:rsidRPr="00403D23">
        <w:rPr>
          <w:bCs/>
          <w:iCs/>
          <w:color w:val="000000"/>
        </w:rPr>
        <w:t>Энергосбережение)</w:t>
      </w:r>
    </w:p>
    <w:p w:rsidR="00A71911" w:rsidRPr="00403D23" w:rsidRDefault="00A71911" w:rsidP="00403D23">
      <w:pPr>
        <w:pStyle w:val="a3"/>
        <w:shd w:val="clear" w:color="auto" w:fill="FFFFFF"/>
        <w:spacing w:before="0" w:beforeAutospacing="0" w:after="150" w:afterAutospacing="0"/>
        <w:jc w:val="both"/>
        <w:rPr>
          <w:color w:val="000000"/>
        </w:rPr>
      </w:pPr>
      <w:r w:rsidRPr="00403D23">
        <w:rPr>
          <w:bCs/>
          <w:iCs/>
          <w:color w:val="000000"/>
        </w:rPr>
        <w:t xml:space="preserve">Сегодня мы с вами рассмотрим </w:t>
      </w:r>
      <w:r w:rsidRPr="00403D23">
        <w:rPr>
          <w:color w:val="000000"/>
        </w:rPr>
        <w:t>Практическое использование тепловых свойств веществ и материалов в целях энергосбережения.</w:t>
      </w:r>
    </w:p>
    <w:p w:rsidR="00A71911" w:rsidRPr="00403D23" w:rsidRDefault="00A71911" w:rsidP="00403D23">
      <w:pPr>
        <w:pStyle w:val="a3"/>
        <w:shd w:val="clear" w:color="auto" w:fill="FFFFFF"/>
        <w:spacing w:before="0" w:beforeAutospacing="0" w:after="150" w:afterAutospacing="0"/>
        <w:jc w:val="both"/>
        <w:rPr>
          <w:color w:val="000000"/>
        </w:rPr>
      </w:pPr>
      <w:r w:rsidRPr="00403D23">
        <w:rPr>
          <w:color w:val="000000"/>
        </w:rPr>
        <w:t>Какие цели будут сегодня на уроке</w:t>
      </w:r>
      <w:proofErr w:type="gramStart"/>
      <w:r w:rsidRPr="00403D23">
        <w:rPr>
          <w:color w:val="000000"/>
        </w:rPr>
        <w:t>?(</w:t>
      </w:r>
      <w:proofErr w:type="gramEnd"/>
      <w:r w:rsidR="00893519" w:rsidRPr="00403D23">
        <w:rPr>
          <w:color w:val="000000"/>
        </w:rPr>
        <w:t>тепловые свойства вещества, применение этих веществ</w:t>
      </w:r>
      <w:r w:rsidR="00685BD7" w:rsidRPr="00403D23">
        <w:rPr>
          <w:color w:val="000000"/>
        </w:rPr>
        <w:t xml:space="preserve">, познакомиться с различными технологиями энергосбережения, выявить причины потерь </w:t>
      </w:r>
      <w:proofErr w:type="spellStart"/>
      <w:r w:rsidR="00685BD7" w:rsidRPr="00403D23">
        <w:rPr>
          <w:color w:val="000000"/>
        </w:rPr>
        <w:t>теплоэнергии</w:t>
      </w:r>
      <w:proofErr w:type="spellEnd"/>
      <w:r w:rsidR="00685BD7" w:rsidRPr="00403D23">
        <w:rPr>
          <w:color w:val="000000"/>
        </w:rPr>
        <w:t xml:space="preserve"> в наших домах </w:t>
      </w:r>
      <w:r w:rsidR="00893519" w:rsidRPr="00403D23">
        <w:rPr>
          <w:color w:val="000000"/>
        </w:rPr>
        <w:t>)</w:t>
      </w:r>
    </w:p>
    <w:p w:rsidR="00893519" w:rsidRPr="00403D23" w:rsidRDefault="00613D85" w:rsidP="00403D23">
      <w:pPr>
        <w:pStyle w:val="a3"/>
        <w:shd w:val="clear" w:color="auto" w:fill="FFFFFF"/>
        <w:spacing w:before="0" w:beforeAutospacing="0" w:after="150" w:afterAutospacing="0"/>
        <w:jc w:val="both"/>
        <w:rPr>
          <w:color w:val="000000"/>
        </w:rPr>
      </w:pPr>
      <w:r w:rsidRPr="00403D23">
        <w:rPr>
          <w:color w:val="000000"/>
        </w:rPr>
        <w:t>Посмотри</w:t>
      </w:r>
      <w:r w:rsidR="00893519" w:rsidRPr="00403D23">
        <w:rPr>
          <w:color w:val="000000"/>
        </w:rPr>
        <w:t>те на экран. Здесь мы видим различные жилища. Как вы думаете чем обусловлено то чем они так отличаются</w:t>
      </w:r>
      <w:proofErr w:type="gramStart"/>
      <w:r w:rsidR="00896AC8" w:rsidRPr="00403D23">
        <w:rPr>
          <w:color w:val="000000"/>
        </w:rPr>
        <w:t>?(</w:t>
      </w:r>
      <w:proofErr w:type="gramEnd"/>
      <w:r w:rsidR="00896AC8" w:rsidRPr="00403D23">
        <w:rPr>
          <w:color w:val="000000"/>
        </w:rPr>
        <w:t>местность, образ жизни, религия</w:t>
      </w:r>
      <w:r w:rsidR="00AA2E81" w:rsidRPr="00403D23">
        <w:rPr>
          <w:color w:val="000000"/>
        </w:rPr>
        <w:t>, бюджет)</w:t>
      </w:r>
    </w:p>
    <w:p w:rsidR="00AA2E81" w:rsidRPr="00403D23" w:rsidRDefault="00AA2E81" w:rsidP="00403D23">
      <w:pPr>
        <w:pStyle w:val="a3"/>
        <w:shd w:val="clear" w:color="auto" w:fill="FFFFFF"/>
        <w:spacing w:before="0" w:beforeAutospacing="0" w:after="150" w:afterAutospacing="0"/>
        <w:jc w:val="both"/>
        <w:rPr>
          <w:color w:val="000000"/>
        </w:rPr>
      </w:pPr>
      <w:r w:rsidRPr="00403D23">
        <w:rPr>
          <w:color w:val="000000"/>
        </w:rPr>
        <w:t xml:space="preserve">Действительно, в истории мы с вами встречаемся с теми фактами того как люди адаптировали свои жилища к тем условиям, в которых они проживали. И сегодня наша задача познакомится с таким понятием как </w:t>
      </w:r>
      <w:proofErr w:type="spellStart"/>
      <w:r w:rsidRPr="00403D23">
        <w:rPr>
          <w:color w:val="000000"/>
        </w:rPr>
        <w:t>энергоэффективный</w:t>
      </w:r>
      <w:proofErr w:type="spellEnd"/>
      <w:r w:rsidRPr="00403D23">
        <w:rPr>
          <w:color w:val="000000"/>
        </w:rPr>
        <w:t xml:space="preserve"> дом. Это </w:t>
      </w:r>
      <w:proofErr w:type="gramStart"/>
      <w:r w:rsidRPr="00403D23">
        <w:rPr>
          <w:color w:val="000000"/>
        </w:rPr>
        <w:t>дом</w:t>
      </w:r>
      <w:proofErr w:type="gramEnd"/>
      <w:r w:rsidRPr="00403D23">
        <w:rPr>
          <w:color w:val="000000"/>
        </w:rPr>
        <w:t xml:space="preserve"> который позволяет экономить ресурсы  путем сохранения внутренней энергии дома.</w:t>
      </w:r>
    </w:p>
    <w:p w:rsidR="001C3AA9" w:rsidRPr="00BD4CEE" w:rsidRDefault="00531DBA" w:rsidP="00403D23">
      <w:pPr>
        <w:pStyle w:val="a3"/>
        <w:numPr>
          <w:ilvl w:val="0"/>
          <w:numId w:val="7"/>
        </w:numPr>
        <w:shd w:val="clear" w:color="auto" w:fill="FFFFFF"/>
        <w:spacing w:before="0" w:beforeAutospacing="0" w:after="150" w:afterAutospacing="0"/>
        <w:ind w:left="0" w:firstLine="0"/>
        <w:jc w:val="both"/>
        <w:rPr>
          <w:color w:val="000000"/>
        </w:rPr>
      </w:pPr>
      <w:r w:rsidRPr="00403D23">
        <w:rPr>
          <w:bCs/>
          <w:iCs/>
          <w:color w:val="000000"/>
        </w:rPr>
        <w:t>Практическая работа.</w:t>
      </w:r>
      <w:r w:rsidRPr="00403D23">
        <w:rPr>
          <w:b/>
          <w:bCs/>
          <w:i/>
          <w:iCs/>
          <w:color w:val="000000"/>
        </w:rPr>
        <w:t xml:space="preserve"> </w:t>
      </w:r>
    </w:p>
    <w:p w:rsidR="00BD4CEE" w:rsidRPr="00A5661A" w:rsidRDefault="00BD4CEE" w:rsidP="00BD4CEE">
      <w:pPr>
        <w:pStyle w:val="a3"/>
        <w:shd w:val="clear" w:color="auto" w:fill="FFFFFF"/>
        <w:spacing w:before="0" w:beforeAutospacing="0" w:after="150" w:afterAutospacing="0"/>
        <w:jc w:val="both"/>
        <w:rPr>
          <w:color w:val="000000"/>
          <w:lang w:val="en-US"/>
        </w:rPr>
      </w:pPr>
      <w:r w:rsidRPr="00A5661A">
        <w:rPr>
          <w:bCs/>
          <w:iCs/>
          <w:color w:val="000000"/>
        </w:rPr>
        <w:t xml:space="preserve">Практическая часть будет </w:t>
      </w:r>
      <w:r w:rsidR="00A5661A">
        <w:rPr>
          <w:bCs/>
          <w:iCs/>
          <w:color w:val="000000"/>
        </w:rPr>
        <w:t>состоять из трех этапов. 1 этап</w:t>
      </w:r>
      <w:r w:rsidR="00A5661A">
        <w:rPr>
          <w:bCs/>
          <w:iCs/>
          <w:color w:val="000000"/>
          <w:lang w:val="en-US"/>
        </w:rPr>
        <w:t xml:space="preserve"> </w:t>
      </w:r>
      <w:bookmarkStart w:id="0" w:name="_GoBack"/>
      <w:bookmarkEnd w:id="0"/>
    </w:p>
    <w:p w:rsidR="00893519" w:rsidRPr="00403D23" w:rsidRDefault="00893519" w:rsidP="00403D23">
      <w:pPr>
        <w:pStyle w:val="a3"/>
        <w:shd w:val="clear" w:color="auto" w:fill="FFFFFF"/>
        <w:spacing w:before="0" w:beforeAutospacing="0" w:after="150" w:afterAutospacing="0"/>
        <w:jc w:val="both"/>
        <w:rPr>
          <w:color w:val="000000"/>
        </w:rPr>
      </w:pPr>
      <w:r w:rsidRPr="00A5661A">
        <w:rPr>
          <w:color w:val="000000"/>
        </w:rPr>
        <w:t xml:space="preserve">Сегодня на уроке мы с вами </w:t>
      </w:r>
      <w:r w:rsidR="00BE7C4B" w:rsidRPr="00A5661A">
        <w:rPr>
          <w:color w:val="000000"/>
        </w:rPr>
        <w:t>будем работать группами. У каждой</w:t>
      </w:r>
      <w:r w:rsidR="00BE7C4B" w:rsidRPr="00403D23">
        <w:rPr>
          <w:color w:val="000000"/>
        </w:rPr>
        <w:t xml:space="preserve"> группы будут свои задания.</w:t>
      </w:r>
      <w:r w:rsidR="001C3AA9" w:rsidRPr="00403D23">
        <w:rPr>
          <w:color w:val="000000"/>
        </w:rPr>
        <w:t xml:space="preserve"> Прежде чем приступить к работе предлагаю распределить обязанности между собой. Изучите внимательно инструкцию </w:t>
      </w:r>
    </w:p>
    <w:p w:rsidR="00685BD7" w:rsidRPr="00403D23" w:rsidRDefault="00685BD7" w:rsidP="00403D23">
      <w:pPr>
        <w:pStyle w:val="a3"/>
        <w:shd w:val="clear" w:color="auto" w:fill="FFFFFF"/>
        <w:spacing w:before="0" w:beforeAutospacing="0" w:after="150" w:afterAutospacing="0"/>
        <w:jc w:val="both"/>
        <w:rPr>
          <w:color w:val="000000"/>
        </w:rPr>
      </w:pPr>
      <w:r w:rsidRPr="00403D23">
        <w:rPr>
          <w:color w:val="000000"/>
        </w:rPr>
        <w:t>1 группа «</w:t>
      </w:r>
      <w:r w:rsidR="00DD377E" w:rsidRPr="00403D23">
        <w:rPr>
          <w:color w:val="000000"/>
        </w:rPr>
        <w:t>Способы сохранения тепла в доме</w:t>
      </w:r>
      <w:r w:rsidRPr="00403D23">
        <w:rPr>
          <w:color w:val="000000"/>
        </w:rPr>
        <w:t>»</w:t>
      </w:r>
    </w:p>
    <w:p w:rsidR="001C3AA9" w:rsidRPr="00403D23" w:rsidRDefault="001C3AA9" w:rsidP="00403D23">
      <w:pPr>
        <w:pStyle w:val="a3"/>
        <w:shd w:val="clear" w:color="auto" w:fill="FFFFFF"/>
        <w:spacing w:before="0" w:beforeAutospacing="0" w:after="150" w:afterAutospacing="0"/>
        <w:jc w:val="both"/>
        <w:rPr>
          <w:color w:val="000000"/>
        </w:rPr>
      </w:pPr>
      <w:r w:rsidRPr="00403D23">
        <w:rPr>
          <w:color w:val="000000"/>
        </w:rPr>
        <w:t xml:space="preserve">Обязанности: </w:t>
      </w:r>
      <w:proofErr w:type="gramStart"/>
      <w:r w:rsidRPr="00403D23">
        <w:rPr>
          <w:color w:val="000000"/>
        </w:rPr>
        <w:t>ответственный</w:t>
      </w:r>
      <w:proofErr w:type="gramEnd"/>
      <w:r w:rsidRPr="00403D23">
        <w:rPr>
          <w:color w:val="000000"/>
        </w:rPr>
        <w:t xml:space="preserve"> за работу с пирометром, ответственный за заполнение таблицы, ответственный за выступление.</w:t>
      </w:r>
    </w:p>
    <w:p w:rsidR="007700FD" w:rsidRPr="00403D23" w:rsidRDefault="007700FD" w:rsidP="00403D23">
      <w:pPr>
        <w:jc w:val="both"/>
        <w:rPr>
          <w:rFonts w:ascii="Times New Roman" w:hAnsi="Times New Roman" w:cs="Times New Roman"/>
          <w:sz w:val="24"/>
          <w:szCs w:val="24"/>
        </w:rPr>
      </w:pPr>
      <w:r w:rsidRPr="00403D23">
        <w:rPr>
          <w:rFonts w:ascii="Times New Roman" w:hAnsi="Times New Roman" w:cs="Times New Roman"/>
          <w:sz w:val="24"/>
          <w:szCs w:val="24"/>
        </w:rPr>
        <w:t>Задание 1. Используя пиромет</w:t>
      </w:r>
      <w:proofErr w:type="gramStart"/>
      <w:r w:rsidRPr="00403D23">
        <w:rPr>
          <w:rFonts w:ascii="Times New Roman" w:hAnsi="Times New Roman" w:cs="Times New Roman"/>
          <w:sz w:val="24"/>
          <w:szCs w:val="24"/>
        </w:rPr>
        <w:t>р(</w:t>
      </w:r>
      <w:proofErr w:type="gramEnd"/>
      <w:r w:rsidRPr="00403D23">
        <w:rPr>
          <w:rFonts w:ascii="Times New Roman" w:hAnsi="Times New Roman" w:cs="Times New Roman"/>
          <w:sz w:val="24"/>
          <w:szCs w:val="24"/>
        </w:rPr>
        <w:t xml:space="preserve"> это инфракрасный термометр для измерения температуры поверхностей без непосредственного контакта с ними) определите места потери тепла в комнате и запишите способы сбережения тепла.</w:t>
      </w:r>
    </w:p>
    <w:tbl>
      <w:tblPr>
        <w:tblStyle w:val="a4"/>
        <w:tblW w:w="0" w:type="auto"/>
        <w:tblLook w:val="04A0" w:firstRow="1" w:lastRow="0" w:firstColumn="1" w:lastColumn="0" w:noHBand="0" w:noVBand="1"/>
      </w:tblPr>
      <w:tblGrid>
        <w:gridCol w:w="4785"/>
        <w:gridCol w:w="4786"/>
      </w:tblGrid>
      <w:tr w:rsidR="007700FD" w:rsidRPr="00403D23" w:rsidTr="00312B6A">
        <w:tc>
          <w:tcPr>
            <w:tcW w:w="4785" w:type="dxa"/>
          </w:tcPr>
          <w:p w:rsidR="007700FD" w:rsidRPr="00403D23" w:rsidRDefault="007700FD" w:rsidP="00403D23">
            <w:pPr>
              <w:jc w:val="both"/>
              <w:rPr>
                <w:rFonts w:ascii="Times New Roman" w:hAnsi="Times New Roman" w:cs="Times New Roman"/>
                <w:sz w:val="24"/>
                <w:szCs w:val="24"/>
              </w:rPr>
            </w:pPr>
            <w:r w:rsidRPr="00403D23">
              <w:rPr>
                <w:rFonts w:ascii="Times New Roman" w:hAnsi="Times New Roman" w:cs="Times New Roman"/>
                <w:sz w:val="24"/>
                <w:szCs w:val="24"/>
              </w:rPr>
              <w:t>Исследуемый объект</w:t>
            </w:r>
          </w:p>
          <w:p w:rsidR="007700FD" w:rsidRPr="00403D23" w:rsidRDefault="007700FD" w:rsidP="00403D23">
            <w:pPr>
              <w:jc w:val="both"/>
              <w:rPr>
                <w:rFonts w:ascii="Times New Roman" w:hAnsi="Times New Roman" w:cs="Times New Roman"/>
                <w:sz w:val="24"/>
                <w:szCs w:val="24"/>
              </w:rPr>
            </w:pPr>
          </w:p>
        </w:tc>
        <w:tc>
          <w:tcPr>
            <w:tcW w:w="4786" w:type="dxa"/>
          </w:tcPr>
          <w:p w:rsidR="007700FD" w:rsidRPr="00403D23" w:rsidRDefault="007700FD" w:rsidP="00403D23">
            <w:pPr>
              <w:jc w:val="both"/>
              <w:rPr>
                <w:rFonts w:ascii="Times New Roman" w:hAnsi="Times New Roman" w:cs="Times New Roman"/>
                <w:sz w:val="24"/>
                <w:szCs w:val="24"/>
              </w:rPr>
            </w:pPr>
            <w:r w:rsidRPr="00403D23">
              <w:rPr>
                <w:rFonts w:ascii="Times New Roman" w:hAnsi="Times New Roman" w:cs="Times New Roman"/>
                <w:sz w:val="24"/>
                <w:szCs w:val="24"/>
              </w:rPr>
              <w:t>Способ сбережения тепла</w:t>
            </w:r>
          </w:p>
        </w:tc>
      </w:tr>
      <w:tr w:rsidR="007700FD" w:rsidRPr="00403D23" w:rsidTr="00312B6A">
        <w:tc>
          <w:tcPr>
            <w:tcW w:w="4785" w:type="dxa"/>
          </w:tcPr>
          <w:p w:rsidR="007700FD" w:rsidRPr="00403D23" w:rsidRDefault="007700FD" w:rsidP="00403D23">
            <w:pPr>
              <w:jc w:val="both"/>
              <w:rPr>
                <w:rFonts w:ascii="Times New Roman" w:hAnsi="Times New Roman" w:cs="Times New Roman"/>
                <w:sz w:val="24"/>
                <w:szCs w:val="24"/>
              </w:rPr>
            </w:pPr>
          </w:p>
          <w:p w:rsidR="007700FD" w:rsidRPr="00403D23" w:rsidRDefault="007700FD" w:rsidP="00403D23">
            <w:pPr>
              <w:jc w:val="both"/>
              <w:rPr>
                <w:rFonts w:ascii="Times New Roman" w:hAnsi="Times New Roman" w:cs="Times New Roman"/>
                <w:sz w:val="24"/>
                <w:szCs w:val="24"/>
              </w:rPr>
            </w:pPr>
          </w:p>
        </w:tc>
        <w:tc>
          <w:tcPr>
            <w:tcW w:w="4786" w:type="dxa"/>
          </w:tcPr>
          <w:p w:rsidR="007700FD" w:rsidRPr="00403D23" w:rsidRDefault="007700FD" w:rsidP="00403D23">
            <w:pPr>
              <w:jc w:val="both"/>
              <w:rPr>
                <w:rFonts w:ascii="Times New Roman" w:hAnsi="Times New Roman" w:cs="Times New Roman"/>
                <w:sz w:val="24"/>
                <w:szCs w:val="24"/>
              </w:rPr>
            </w:pPr>
          </w:p>
          <w:p w:rsidR="007700FD" w:rsidRPr="00403D23" w:rsidRDefault="007700FD" w:rsidP="00403D23">
            <w:pPr>
              <w:jc w:val="both"/>
              <w:rPr>
                <w:rFonts w:ascii="Times New Roman" w:hAnsi="Times New Roman" w:cs="Times New Roman"/>
                <w:sz w:val="24"/>
                <w:szCs w:val="24"/>
              </w:rPr>
            </w:pPr>
          </w:p>
          <w:p w:rsidR="007700FD" w:rsidRPr="00403D23" w:rsidRDefault="007700FD" w:rsidP="00403D23">
            <w:pPr>
              <w:jc w:val="both"/>
              <w:rPr>
                <w:rFonts w:ascii="Times New Roman" w:hAnsi="Times New Roman" w:cs="Times New Roman"/>
                <w:sz w:val="24"/>
                <w:szCs w:val="24"/>
              </w:rPr>
            </w:pPr>
          </w:p>
        </w:tc>
      </w:tr>
      <w:tr w:rsidR="007700FD" w:rsidRPr="00403D23" w:rsidTr="00312B6A">
        <w:tc>
          <w:tcPr>
            <w:tcW w:w="4785" w:type="dxa"/>
          </w:tcPr>
          <w:p w:rsidR="007700FD" w:rsidRPr="00403D23" w:rsidRDefault="007700FD" w:rsidP="00403D23">
            <w:pPr>
              <w:jc w:val="both"/>
              <w:rPr>
                <w:rFonts w:ascii="Times New Roman" w:hAnsi="Times New Roman" w:cs="Times New Roman"/>
                <w:sz w:val="24"/>
                <w:szCs w:val="24"/>
              </w:rPr>
            </w:pPr>
          </w:p>
          <w:p w:rsidR="007700FD" w:rsidRPr="00403D23" w:rsidRDefault="007700FD" w:rsidP="00403D23">
            <w:pPr>
              <w:jc w:val="both"/>
              <w:rPr>
                <w:rFonts w:ascii="Times New Roman" w:hAnsi="Times New Roman" w:cs="Times New Roman"/>
                <w:sz w:val="24"/>
                <w:szCs w:val="24"/>
              </w:rPr>
            </w:pPr>
          </w:p>
        </w:tc>
        <w:tc>
          <w:tcPr>
            <w:tcW w:w="4786" w:type="dxa"/>
          </w:tcPr>
          <w:p w:rsidR="007700FD" w:rsidRPr="00403D23" w:rsidRDefault="007700FD" w:rsidP="00403D23">
            <w:pPr>
              <w:jc w:val="both"/>
              <w:rPr>
                <w:rFonts w:ascii="Times New Roman" w:hAnsi="Times New Roman" w:cs="Times New Roman"/>
                <w:sz w:val="24"/>
                <w:szCs w:val="24"/>
              </w:rPr>
            </w:pPr>
          </w:p>
          <w:p w:rsidR="007700FD" w:rsidRPr="00403D23" w:rsidRDefault="007700FD" w:rsidP="00403D23">
            <w:pPr>
              <w:jc w:val="both"/>
              <w:rPr>
                <w:rFonts w:ascii="Times New Roman" w:hAnsi="Times New Roman" w:cs="Times New Roman"/>
                <w:sz w:val="24"/>
                <w:szCs w:val="24"/>
              </w:rPr>
            </w:pPr>
          </w:p>
          <w:p w:rsidR="007700FD" w:rsidRPr="00403D23" w:rsidRDefault="007700FD" w:rsidP="00403D23">
            <w:pPr>
              <w:jc w:val="both"/>
              <w:rPr>
                <w:rFonts w:ascii="Times New Roman" w:hAnsi="Times New Roman" w:cs="Times New Roman"/>
                <w:sz w:val="24"/>
                <w:szCs w:val="24"/>
              </w:rPr>
            </w:pPr>
          </w:p>
        </w:tc>
      </w:tr>
    </w:tbl>
    <w:p w:rsidR="007700FD" w:rsidRPr="00403D23" w:rsidRDefault="007700FD" w:rsidP="00403D23">
      <w:pPr>
        <w:jc w:val="both"/>
        <w:rPr>
          <w:rFonts w:ascii="Times New Roman" w:hAnsi="Times New Roman" w:cs="Times New Roman"/>
          <w:sz w:val="24"/>
          <w:szCs w:val="24"/>
        </w:rPr>
      </w:pPr>
      <w:r w:rsidRPr="00403D23">
        <w:rPr>
          <w:rFonts w:ascii="Times New Roman" w:hAnsi="Times New Roman" w:cs="Times New Roman"/>
          <w:sz w:val="24"/>
          <w:szCs w:val="24"/>
        </w:rPr>
        <w:t>Задание 2. Покажите на практике способы сохранения тепла на макете дома.</w:t>
      </w:r>
    </w:p>
    <w:p w:rsidR="007700FD" w:rsidRPr="00403D23" w:rsidRDefault="007700FD" w:rsidP="00403D23">
      <w:pPr>
        <w:jc w:val="both"/>
        <w:rPr>
          <w:rFonts w:ascii="Times New Roman" w:hAnsi="Times New Roman" w:cs="Times New Roman"/>
          <w:sz w:val="24"/>
          <w:szCs w:val="24"/>
        </w:rPr>
      </w:pPr>
      <w:r w:rsidRPr="00403D23">
        <w:rPr>
          <w:rFonts w:ascii="Times New Roman" w:hAnsi="Times New Roman" w:cs="Times New Roman"/>
          <w:sz w:val="24"/>
          <w:szCs w:val="24"/>
        </w:rPr>
        <w:t>Задание 3. Расскажите всему классу ваши выводы.</w:t>
      </w:r>
    </w:p>
    <w:p w:rsidR="00E427C2" w:rsidRPr="00403D23" w:rsidRDefault="00E427C2" w:rsidP="00403D23">
      <w:pPr>
        <w:pStyle w:val="a3"/>
        <w:shd w:val="clear" w:color="auto" w:fill="FFFFFF"/>
        <w:spacing w:before="0" w:beforeAutospacing="0" w:after="150" w:afterAutospacing="0"/>
        <w:jc w:val="both"/>
        <w:rPr>
          <w:color w:val="000000"/>
        </w:rPr>
      </w:pPr>
    </w:p>
    <w:p w:rsidR="007700FD" w:rsidRPr="00403D23" w:rsidRDefault="00DD377E" w:rsidP="00403D23">
      <w:pPr>
        <w:pStyle w:val="a3"/>
        <w:shd w:val="clear" w:color="auto" w:fill="FFFFFF"/>
        <w:spacing w:before="0" w:beforeAutospacing="0" w:after="150" w:afterAutospacing="0"/>
        <w:jc w:val="both"/>
        <w:rPr>
          <w:color w:val="000000"/>
        </w:rPr>
      </w:pPr>
      <w:r w:rsidRPr="00403D23">
        <w:rPr>
          <w:color w:val="000000"/>
        </w:rPr>
        <w:t>2 гр</w:t>
      </w:r>
      <w:r w:rsidR="007700FD" w:rsidRPr="00403D23">
        <w:rPr>
          <w:color w:val="000000"/>
        </w:rPr>
        <w:t>уппа «Теплоизоляция при строительстве домов»</w:t>
      </w:r>
    </w:p>
    <w:p w:rsidR="001C3AA9" w:rsidRPr="00403D23" w:rsidRDefault="001C3AA9" w:rsidP="00403D23">
      <w:pPr>
        <w:pStyle w:val="a3"/>
        <w:shd w:val="clear" w:color="auto" w:fill="FFFFFF"/>
        <w:spacing w:before="0" w:beforeAutospacing="0" w:after="150" w:afterAutospacing="0"/>
        <w:jc w:val="both"/>
        <w:rPr>
          <w:color w:val="000000"/>
        </w:rPr>
      </w:pPr>
      <w:proofErr w:type="gramStart"/>
      <w:r w:rsidRPr="00403D23">
        <w:rPr>
          <w:color w:val="000000"/>
        </w:rPr>
        <w:t>Обязанности: ответственный за поиск  информации, ответственный за заполнение таблицы, ответственный за работу с датчиком температуры, ответственный за выступление.</w:t>
      </w:r>
      <w:proofErr w:type="gramEnd"/>
    </w:p>
    <w:p w:rsidR="007700FD" w:rsidRPr="00403D23" w:rsidRDefault="007700FD" w:rsidP="00403D23">
      <w:pPr>
        <w:jc w:val="both"/>
        <w:rPr>
          <w:rFonts w:ascii="Times New Roman" w:hAnsi="Times New Roman" w:cs="Times New Roman"/>
          <w:sz w:val="24"/>
          <w:szCs w:val="24"/>
        </w:rPr>
      </w:pPr>
      <w:r w:rsidRPr="00403D23">
        <w:rPr>
          <w:rFonts w:ascii="Times New Roman" w:hAnsi="Times New Roman" w:cs="Times New Roman"/>
          <w:sz w:val="24"/>
          <w:szCs w:val="24"/>
        </w:rPr>
        <w:lastRenderedPageBreak/>
        <w:t xml:space="preserve"> Задание 1. Рассмотрите предложенные теплоизоляционные материал</w:t>
      </w:r>
      <w:proofErr w:type="gramStart"/>
      <w:r w:rsidRPr="00403D23">
        <w:rPr>
          <w:rFonts w:ascii="Times New Roman" w:hAnsi="Times New Roman" w:cs="Times New Roman"/>
          <w:sz w:val="24"/>
          <w:szCs w:val="24"/>
        </w:rPr>
        <w:t>ы(</w:t>
      </w:r>
      <w:proofErr w:type="gramEnd"/>
      <w:r w:rsidRPr="00403D23">
        <w:rPr>
          <w:rFonts w:ascii="Times New Roman" w:hAnsi="Times New Roman" w:cs="Times New Roman"/>
          <w:sz w:val="24"/>
          <w:szCs w:val="24"/>
        </w:rPr>
        <w:t>утеплители), используемые при строительстве и используя сеть Интернет заполните таблицу.</w:t>
      </w:r>
    </w:p>
    <w:tbl>
      <w:tblPr>
        <w:tblStyle w:val="a4"/>
        <w:tblW w:w="0" w:type="auto"/>
        <w:tblLook w:val="04A0" w:firstRow="1" w:lastRow="0" w:firstColumn="1" w:lastColumn="0" w:noHBand="0" w:noVBand="1"/>
      </w:tblPr>
      <w:tblGrid>
        <w:gridCol w:w="1260"/>
        <w:gridCol w:w="2151"/>
        <w:gridCol w:w="2292"/>
        <w:gridCol w:w="1736"/>
        <w:gridCol w:w="1345"/>
        <w:gridCol w:w="787"/>
      </w:tblGrid>
      <w:tr w:rsidR="007700FD" w:rsidRPr="00403D23" w:rsidTr="00312B6A">
        <w:tc>
          <w:tcPr>
            <w:tcW w:w="2376" w:type="dxa"/>
          </w:tcPr>
          <w:p w:rsidR="007700FD" w:rsidRPr="00403D23" w:rsidRDefault="007700FD" w:rsidP="00403D23">
            <w:pPr>
              <w:jc w:val="both"/>
              <w:rPr>
                <w:rFonts w:ascii="Times New Roman" w:hAnsi="Times New Roman" w:cs="Times New Roman"/>
                <w:sz w:val="24"/>
                <w:szCs w:val="24"/>
              </w:rPr>
            </w:pPr>
            <w:r w:rsidRPr="00403D23">
              <w:rPr>
                <w:rFonts w:ascii="Times New Roman" w:hAnsi="Times New Roman" w:cs="Times New Roman"/>
                <w:sz w:val="24"/>
                <w:szCs w:val="24"/>
              </w:rPr>
              <w:t>Название</w:t>
            </w:r>
          </w:p>
          <w:p w:rsidR="007700FD" w:rsidRPr="00403D23" w:rsidRDefault="007700FD" w:rsidP="00403D23">
            <w:pPr>
              <w:jc w:val="both"/>
              <w:rPr>
                <w:rFonts w:ascii="Times New Roman" w:hAnsi="Times New Roman" w:cs="Times New Roman"/>
                <w:sz w:val="24"/>
                <w:szCs w:val="24"/>
              </w:rPr>
            </w:pPr>
          </w:p>
        </w:tc>
        <w:tc>
          <w:tcPr>
            <w:tcW w:w="2977" w:type="dxa"/>
          </w:tcPr>
          <w:p w:rsidR="007700FD" w:rsidRPr="00403D23" w:rsidRDefault="007700FD" w:rsidP="00403D23">
            <w:pPr>
              <w:jc w:val="both"/>
              <w:rPr>
                <w:rFonts w:ascii="Times New Roman" w:hAnsi="Times New Roman" w:cs="Times New Roman"/>
                <w:sz w:val="24"/>
                <w:szCs w:val="24"/>
              </w:rPr>
            </w:pPr>
            <w:r w:rsidRPr="00403D23">
              <w:rPr>
                <w:rFonts w:ascii="Times New Roman" w:hAnsi="Times New Roman" w:cs="Times New Roman"/>
                <w:sz w:val="24"/>
                <w:szCs w:val="24"/>
              </w:rPr>
              <w:t>теплопроводность</w:t>
            </w:r>
          </w:p>
        </w:tc>
        <w:tc>
          <w:tcPr>
            <w:tcW w:w="2835" w:type="dxa"/>
          </w:tcPr>
          <w:p w:rsidR="007700FD" w:rsidRPr="00403D23" w:rsidRDefault="007700FD" w:rsidP="00403D23">
            <w:pPr>
              <w:jc w:val="both"/>
              <w:rPr>
                <w:rFonts w:ascii="Times New Roman" w:hAnsi="Times New Roman" w:cs="Times New Roman"/>
                <w:sz w:val="24"/>
                <w:szCs w:val="24"/>
              </w:rPr>
            </w:pPr>
            <w:proofErr w:type="spellStart"/>
            <w:r w:rsidRPr="00403D23">
              <w:rPr>
                <w:rFonts w:ascii="Times New Roman" w:hAnsi="Times New Roman" w:cs="Times New Roman"/>
                <w:sz w:val="24"/>
                <w:szCs w:val="24"/>
              </w:rPr>
              <w:t>паропроницаемость</w:t>
            </w:r>
            <w:proofErr w:type="spellEnd"/>
          </w:p>
        </w:tc>
        <w:tc>
          <w:tcPr>
            <w:tcW w:w="2126" w:type="dxa"/>
          </w:tcPr>
          <w:p w:rsidR="007700FD" w:rsidRPr="00403D23" w:rsidRDefault="007700FD" w:rsidP="00403D23">
            <w:pPr>
              <w:jc w:val="both"/>
              <w:rPr>
                <w:rFonts w:ascii="Times New Roman" w:hAnsi="Times New Roman" w:cs="Times New Roman"/>
                <w:sz w:val="24"/>
                <w:szCs w:val="24"/>
              </w:rPr>
            </w:pPr>
            <w:r w:rsidRPr="00403D23">
              <w:rPr>
                <w:rFonts w:ascii="Times New Roman" w:hAnsi="Times New Roman" w:cs="Times New Roman"/>
                <w:sz w:val="24"/>
                <w:szCs w:val="24"/>
              </w:rPr>
              <w:t>долговечность</w:t>
            </w:r>
          </w:p>
        </w:tc>
        <w:tc>
          <w:tcPr>
            <w:tcW w:w="2268" w:type="dxa"/>
          </w:tcPr>
          <w:p w:rsidR="007700FD" w:rsidRPr="00403D23" w:rsidRDefault="007700FD" w:rsidP="00403D23">
            <w:pPr>
              <w:jc w:val="both"/>
              <w:rPr>
                <w:rFonts w:ascii="Times New Roman" w:hAnsi="Times New Roman" w:cs="Times New Roman"/>
                <w:sz w:val="24"/>
                <w:szCs w:val="24"/>
              </w:rPr>
            </w:pPr>
            <w:r w:rsidRPr="00403D23">
              <w:rPr>
                <w:rFonts w:ascii="Times New Roman" w:hAnsi="Times New Roman" w:cs="Times New Roman"/>
                <w:sz w:val="24"/>
                <w:szCs w:val="24"/>
              </w:rPr>
              <w:t>прочность</w:t>
            </w:r>
          </w:p>
          <w:p w:rsidR="007700FD" w:rsidRPr="00403D23" w:rsidRDefault="007700FD" w:rsidP="00403D23">
            <w:pPr>
              <w:jc w:val="both"/>
              <w:rPr>
                <w:rFonts w:ascii="Times New Roman" w:hAnsi="Times New Roman" w:cs="Times New Roman"/>
                <w:sz w:val="24"/>
                <w:szCs w:val="24"/>
              </w:rPr>
            </w:pPr>
          </w:p>
        </w:tc>
        <w:tc>
          <w:tcPr>
            <w:tcW w:w="2127" w:type="dxa"/>
          </w:tcPr>
          <w:p w:rsidR="007700FD" w:rsidRPr="00403D23" w:rsidRDefault="007700FD" w:rsidP="00403D23">
            <w:pPr>
              <w:jc w:val="both"/>
              <w:rPr>
                <w:rFonts w:ascii="Times New Roman" w:hAnsi="Times New Roman" w:cs="Times New Roman"/>
                <w:sz w:val="24"/>
                <w:szCs w:val="24"/>
              </w:rPr>
            </w:pPr>
            <w:r w:rsidRPr="00403D23">
              <w:rPr>
                <w:rFonts w:ascii="Times New Roman" w:hAnsi="Times New Roman" w:cs="Times New Roman"/>
                <w:sz w:val="24"/>
                <w:szCs w:val="24"/>
              </w:rPr>
              <w:t>цена</w:t>
            </w:r>
          </w:p>
        </w:tc>
      </w:tr>
      <w:tr w:rsidR="007700FD" w:rsidRPr="00403D23" w:rsidTr="00312B6A">
        <w:tc>
          <w:tcPr>
            <w:tcW w:w="2376" w:type="dxa"/>
          </w:tcPr>
          <w:p w:rsidR="007700FD" w:rsidRPr="00403D23" w:rsidRDefault="007700FD" w:rsidP="00403D23">
            <w:pPr>
              <w:jc w:val="both"/>
              <w:rPr>
                <w:rFonts w:ascii="Times New Roman" w:hAnsi="Times New Roman" w:cs="Times New Roman"/>
                <w:sz w:val="24"/>
                <w:szCs w:val="24"/>
              </w:rPr>
            </w:pPr>
          </w:p>
        </w:tc>
        <w:tc>
          <w:tcPr>
            <w:tcW w:w="2977" w:type="dxa"/>
          </w:tcPr>
          <w:p w:rsidR="007700FD" w:rsidRPr="00403D23" w:rsidRDefault="007700FD" w:rsidP="00403D23">
            <w:pPr>
              <w:jc w:val="both"/>
              <w:rPr>
                <w:rFonts w:ascii="Times New Roman" w:hAnsi="Times New Roman" w:cs="Times New Roman"/>
                <w:sz w:val="24"/>
                <w:szCs w:val="24"/>
              </w:rPr>
            </w:pPr>
          </w:p>
        </w:tc>
        <w:tc>
          <w:tcPr>
            <w:tcW w:w="2835" w:type="dxa"/>
          </w:tcPr>
          <w:p w:rsidR="007700FD" w:rsidRPr="00403D23" w:rsidRDefault="007700FD" w:rsidP="00403D23">
            <w:pPr>
              <w:jc w:val="both"/>
              <w:rPr>
                <w:rFonts w:ascii="Times New Roman" w:hAnsi="Times New Roman" w:cs="Times New Roman"/>
                <w:sz w:val="24"/>
                <w:szCs w:val="24"/>
              </w:rPr>
            </w:pPr>
          </w:p>
        </w:tc>
        <w:tc>
          <w:tcPr>
            <w:tcW w:w="2126" w:type="dxa"/>
          </w:tcPr>
          <w:p w:rsidR="007700FD" w:rsidRPr="00403D23" w:rsidRDefault="007700FD" w:rsidP="00403D23">
            <w:pPr>
              <w:jc w:val="both"/>
              <w:rPr>
                <w:rFonts w:ascii="Times New Roman" w:hAnsi="Times New Roman" w:cs="Times New Roman"/>
                <w:sz w:val="24"/>
                <w:szCs w:val="24"/>
              </w:rPr>
            </w:pPr>
          </w:p>
        </w:tc>
        <w:tc>
          <w:tcPr>
            <w:tcW w:w="2268" w:type="dxa"/>
          </w:tcPr>
          <w:p w:rsidR="007700FD" w:rsidRPr="00403D23" w:rsidRDefault="007700FD" w:rsidP="00403D23">
            <w:pPr>
              <w:jc w:val="both"/>
              <w:rPr>
                <w:rFonts w:ascii="Times New Roman" w:hAnsi="Times New Roman" w:cs="Times New Roman"/>
                <w:sz w:val="24"/>
                <w:szCs w:val="24"/>
              </w:rPr>
            </w:pPr>
          </w:p>
        </w:tc>
        <w:tc>
          <w:tcPr>
            <w:tcW w:w="2127" w:type="dxa"/>
          </w:tcPr>
          <w:p w:rsidR="007700FD" w:rsidRPr="00403D23" w:rsidRDefault="007700FD" w:rsidP="00403D23">
            <w:pPr>
              <w:jc w:val="both"/>
              <w:rPr>
                <w:rFonts w:ascii="Times New Roman" w:hAnsi="Times New Roman" w:cs="Times New Roman"/>
                <w:sz w:val="24"/>
                <w:szCs w:val="24"/>
              </w:rPr>
            </w:pPr>
          </w:p>
        </w:tc>
      </w:tr>
      <w:tr w:rsidR="007700FD" w:rsidRPr="00403D23" w:rsidTr="00312B6A">
        <w:tc>
          <w:tcPr>
            <w:tcW w:w="2376" w:type="dxa"/>
          </w:tcPr>
          <w:p w:rsidR="007700FD" w:rsidRPr="00403D23" w:rsidRDefault="007700FD" w:rsidP="00403D23">
            <w:pPr>
              <w:jc w:val="both"/>
              <w:rPr>
                <w:rFonts w:ascii="Times New Roman" w:hAnsi="Times New Roman" w:cs="Times New Roman"/>
                <w:sz w:val="24"/>
                <w:szCs w:val="24"/>
              </w:rPr>
            </w:pPr>
          </w:p>
        </w:tc>
        <w:tc>
          <w:tcPr>
            <w:tcW w:w="2977" w:type="dxa"/>
          </w:tcPr>
          <w:p w:rsidR="007700FD" w:rsidRPr="00403D23" w:rsidRDefault="007700FD" w:rsidP="00403D23">
            <w:pPr>
              <w:jc w:val="both"/>
              <w:rPr>
                <w:rFonts w:ascii="Times New Roman" w:hAnsi="Times New Roman" w:cs="Times New Roman"/>
                <w:sz w:val="24"/>
                <w:szCs w:val="24"/>
              </w:rPr>
            </w:pPr>
          </w:p>
        </w:tc>
        <w:tc>
          <w:tcPr>
            <w:tcW w:w="2835" w:type="dxa"/>
          </w:tcPr>
          <w:p w:rsidR="007700FD" w:rsidRPr="00403D23" w:rsidRDefault="007700FD" w:rsidP="00403D23">
            <w:pPr>
              <w:jc w:val="both"/>
              <w:rPr>
                <w:rFonts w:ascii="Times New Roman" w:hAnsi="Times New Roman" w:cs="Times New Roman"/>
                <w:sz w:val="24"/>
                <w:szCs w:val="24"/>
              </w:rPr>
            </w:pPr>
          </w:p>
        </w:tc>
        <w:tc>
          <w:tcPr>
            <w:tcW w:w="2126" w:type="dxa"/>
          </w:tcPr>
          <w:p w:rsidR="007700FD" w:rsidRPr="00403D23" w:rsidRDefault="007700FD" w:rsidP="00403D23">
            <w:pPr>
              <w:jc w:val="both"/>
              <w:rPr>
                <w:rFonts w:ascii="Times New Roman" w:hAnsi="Times New Roman" w:cs="Times New Roman"/>
                <w:sz w:val="24"/>
                <w:szCs w:val="24"/>
              </w:rPr>
            </w:pPr>
          </w:p>
        </w:tc>
        <w:tc>
          <w:tcPr>
            <w:tcW w:w="2268" w:type="dxa"/>
          </w:tcPr>
          <w:p w:rsidR="007700FD" w:rsidRPr="00403D23" w:rsidRDefault="007700FD" w:rsidP="00403D23">
            <w:pPr>
              <w:jc w:val="both"/>
              <w:rPr>
                <w:rFonts w:ascii="Times New Roman" w:hAnsi="Times New Roman" w:cs="Times New Roman"/>
                <w:sz w:val="24"/>
                <w:szCs w:val="24"/>
              </w:rPr>
            </w:pPr>
          </w:p>
        </w:tc>
        <w:tc>
          <w:tcPr>
            <w:tcW w:w="2127" w:type="dxa"/>
          </w:tcPr>
          <w:p w:rsidR="007700FD" w:rsidRPr="00403D23" w:rsidRDefault="007700FD" w:rsidP="00403D23">
            <w:pPr>
              <w:jc w:val="both"/>
              <w:rPr>
                <w:rFonts w:ascii="Times New Roman" w:hAnsi="Times New Roman" w:cs="Times New Roman"/>
                <w:sz w:val="24"/>
                <w:szCs w:val="24"/>
              </w:rPr>
            </w:pPr>
          </w:p>
        </w:tc>
      </w:tr>
      <w:tr w:rsidR="007700FD" w:rsidRPr="00403D23" w:rsidTr="00312B6A">
        <w:tc>
          <w:tcPr>
            <w:tcW w:w="2376" w:type="dxa"/>
          </w:tcPr>
          <w:p w:rsidR="007700FD" w:rsidRPr="00403D23" w:rsidRDefault="007700FD" w:rsidP="00403D23">
            <w:pPr>
              <w:jc w:val="both"/>
              <w:rPr>
                <w:rFonts w:ascii="Times New Roman" w:hAnsi="Times New Roman" w:cs="Times New Roman"/>
                <w:sz w:val="24"/>
                <w:szCs w:val="24"/>
              </w:rPr>
            </w:pPr>
          </w:p>
        </w:tc>
        <w:tc>
          <w:tcPr>
            <w:tcW w:w="2977" w:type="dxa"/>
          </w:tcPr>
          <w:p w:rsidR="007700FD" w:rsidRPr="00403D23" w:rsidRDefault="007700FD" w:rsidP="00403D23">
            <w:pPr>
              <w:jc w:val="both"/>
              <w:rPr>
                <w:rFonts w:ascii="Times New Roman" w:hAnsi="Times New Roman" w:cs="Times New Roman"/>
                <w:sz w:val="24"/>
                <w:szCs w:val="24"/>
              </w:rPr>
            </w:pPr>
          </w:p>
        </w:tc>
        <w:tc>
          <w:tcPr>
            <w:tcW w:w="2835" w:type="dxa"/>
          </w:tcPr>
          <w:p w:rsidR="007700FD" w:rsidRPr="00403D23" w:rsidRDefault="007700FD" w:rsidP="00403D23">
            <w:pPr>
              <w:jc w:val="both"/>
              <w:rPr>
                <w:rFonts w:ascii="Times New Roman" w:hAnsi="Times New Roman" w:cs="Times New Roman"/>
                <w:sz w:val="24"/>
                <w:szCs w:val="24"/>
              </w:rPr>
            </w:pPr>
          </w:p>
        </w:tc>
        <w:tc>
          <w:tcPr>
            <w:tcW w:w="2126" w:type="dxa"/>
          </w:tcPr>
          <w:p w:rsidR="007700FD" w:rsidRPr="00403D23" w:rsidRDefault="007700FD" w:rsidP="00403D23">
            <w:pPr>
              <w:jc w:val="both"/>
              <w:rPr>
                <w:rFonts w:ascii="Times New Roman" w:hAnsi="Times New Roman" w:cs="Times New Roman"/>
                <w:sz w:val="24"/>
                <w:szCs w:val="24"/>
              </w:rPr>
            </w:pPr>
          </w:p>
        </w:tc>
        <w:tc>
          <w:tcPr>
            <w:tcW w:w="2268" w:type="dxa"/>
          </w:tcPr>
          <w:p w:rsidR="007700FD" w:rsidRPr="00403D23" w:rsidRDefault="007700FD" w:rsidP="00403D23">
            <w:pPr>
              <w:jc w:val="both"/>
              <w:rPr>
                <w:rFonts w:ascii="Times New Roman" w:hAnsi="Times New Roman" w:cs="Times New Roman"/>
                <w:sz w:val="24"/>
                <w:szCs w:val="24"/>
              </w:rPr>
            </w:pPr>
          </w:p>
        </w:tc>
        <w:tc>
          <w:tcPr>
            <w:tcW w:w="2127" w:type="dxa"/>
          </w:tcPr>
          <w:p w:rsidR="007700FD" w:rsidRPr="00403D23" w:rsidRDefault="007700FD" w:rsidP="00403D23">
            <w:pPr>
              <w:jc w:val="both"/>
              <w:rPr>
                <w:rFonts w:ascii="Times New Roman" w:hAnsi="Times New Roman" w:cs="Times New Roman"/>
                <w:sz w:val="24"/>
                <w:szCs w:val="24"/>
              </w:rPr>
            </w:pPr>
          </w:p>
        </w:tc>
      </w:tr>
    </w:tbl>
    <w:p w:rsidR="007700FD" w:rsidRPr="00403D23" w:rsidRDefault="007700FD" w:rsidP="00403D23">
      <w:pPr>
        <w:jc w:val="both"/>
        <w:rPr>
          <w:rFonts w:ascii="Times New Roman" w:hAnsi="Times New Roman" w:cs="Times New Roman"/>
          <w:sz w:val="24"/>
          <w:szCs w:val="24"/>
        </w:rPr>
      </w:pPr>
    </w:p>
    <w:p w:rsidR="007700FD" w:rsidRPr="00403D23" w:rsidRDefault="007700FD" w:rsidP="00403D23">
      <w:pPr>
        <w:jc w:val="both"/>
        <w:rPr>
          <w:rFonts w:ascii="Times New Roman" w:hAnsi="Times New Roman" w:cs="Times New Roman"/>
          <w:sz w:val="24"/>
          <w:szCs w:val="24"/>
        </w:rPr>
      </w:pPr>
      <w:r w:rsidRPr="00403D23">
        <w:rPr>
          <w:rFonts w:ascii="Times New Roman" w:hAnsi="Times New Roman" w:cs="Times New Roman"/>
          <w:sz w:val="24"/>
          <w:szCs w:val="24"/>
        </w:rPr>
        <w:t>Задание 2.  С помощью датчика температуры измерьте температуру внутри сооружений и запишите данные в таблицу. Сделайте выводы.</w:t>
      </w:r>
    </w:p>
    <w:tbl>
      <w:tblPr>
        <w:tblStyle w:val="a4"/>
        <w:tblW w:w="0" w:type="auto"/>
        <w:tblLook w:val="04A0" w:firstRow="1" w:lastRow="0" w:firstColumn="1" w:lastColumn="0" w:noHBand="0" w:noVBand="1"/>
      </w:tblPr>
      <w:tblGrid>
        <w:gridCol w:w="2943"/>
        <w:gridCol w:w="4111"/>
      </w:tblGrid>
      <w:tr w:rsidR="007700FD" w:rsidRPr="00403D23" w:rsidTr="00312B6A">
        <w:tc>
          <w:tcPr>
            <w:tcW w:w="2943" w:type="dxa"/>
          </w:tcPr>
          <w:p w:rsidR="007700FD" w:rsidRPr="00403D23" w:rsidRDefault="007700FD" w:rsidP="00403D23">
            <w:pPr>
              <w:jc w:val="both"/>
              <w:rPr>
                <w:rFonts w:ascii="Times New Roman" w:hAnsi="Times New Roman" w:cs="Times New Roman"/>
                <w:sz w:val="24"/>
                <w:szCs w:val="24"/>
              </w:rPr>
            </w:pPr>
          </w:p>
        </w:tc>
        <w:tc>
          <w:tcPr>
            <w:tcW w:w="4111" w:type="dxa"/>
          </w:tcPr>
          <w:p w:rsidR="007700FD" w:rsidRPr="00403D23" w:rsidRDefault="007700FD" w:rsidP="00403D23">
            <w:pPr>
              <w:jc w:val="both"/>
              <w:rPr>
                <w:rFonts w:ascii="Times New Roman" w:hAnsi="Times New Roman" w:cs="Times New Roman"/>
                <w:sz w:val="24"/>
                <w:szCs w:val="24"/>
              </w:rPr>
            </w:pPr>
          </w:p>
        </w:tc>
      </w:tr>
      <w:tr w:rsidR="007700FD" w:rsidRPr="00403D23" w:rsidTr="00312B6A">
        <w:tc>
          <w:tcPr>
            <w:tcW w:w="2943" w:type="dxa"/>
          </w:tcPr>
          <w:p w:rsidR="007700FD" w:rsidRPr="00403D23" w:rsidRDefault="007700FD" w:rsidP="00403D23">
            <w:pPr>
              <w:jc w:val="both"/>
              <w:rPr>
                <w:rFonts w:ascii="Times New Roman" w:hAnsi="Times New Roman" w:cs="Times New Roman"/>
                <w:sz w:val="24"/>
                <w:szCs w:val="24"/>
              </w:rPr>
            </w:pPr>
          </w:p>
        </w:tc>
        <w:tc>
          <w:tcPr>
            <w:tcW w:w="4111" w:type="dxa"/>
          </w:tcPr>
          <w:p w:rsidR="007700FD" w:rsidRPr="00403D23" w:rsidRDefault="007700FD" w:rsidP="00403D23">
            <w:pPr>
              <w:jc w:val="both"/>
              <w:rPr>
                <w:rFonts w:ascii="Times New Roman" w:hAnsi="Times New Roman" w:cs="Times New Roman"/>
                <w:sz w:val="24"/>
                <w:szCs w:val="24"/>
              </w:rPr>
            </w:pPr>
          </w:p>
        </w:tc>
      </w:tr>
      <w:tr w:rsidR="007700FD" w:rsidRPr="00403D23" w:rsidTr="00312B6A">
        <w:tc>
          <w:tcPr>
            <w:tcW w:w="2943" w:type="dxa"/>
          </w:tcPr>
          <w:p w:rsidR="007700FD" w:rsidRPr="00403D23" w:rsidRDefault="007700FD" w:rsidP="00403D23">
            <w:pPr>
              <w:jc w:val="both"/>
              <w:rPr>
                <w:rFonts w:ascii="Times New Roman" w:hAnsi="Times New Roman" w:cs="Times New Roman"/>
                <w:sz w:val="24"/>
                <w:szCs w:val="24"/>
              </w:rPr>
            </w:pPr>
          </w:p>
        </w:tc>
        <w:tc>
          <w:tcPr>
            <w:tcW w:w="4111" w:type="dxa"/>
          </w:tcPr>
          <w:p w:rsidR="007700FD" w:rsidRPr="00403D23" w:rsidRDefault="007700FD" w:rsidP="00403D23">
            <w:pPr>
              <w:jc w:val="both"/>
              <w:rPr>
                <w:rFonts w:ascii="Times New Roman" w:hAnsi="Times New Roman" w:cs="Times New Roman"/>
                <w:sz w:val="24"/>
                <w:szCs w:val="24"/>
              </w:rPr>
            </w:pPr>
          </w:p>
        </w:tc>
      </w:tr>
    </w:tbl>
    <w:p w:rsidR="007700FD" w:rsidRPr="00A5661A" w:rsidRDefault="007700FD" w:rsidP="00403D23">
      <w:pPr>
        <w:jc w:val="both"/>
        <w:rPr>
          <w:rFonts w:ascii="Times New Roman" w:hAnsi="Times New Roman" w:cs="Times New Roman"/>
          <w:sz w:val="24"/>
          <w:szCs w:val="24"/>
          <w:lang w:val="en-US"/>
        </w:rPr>
      </w:pPr>
    </w:p>
    <w:p w:rsidR="007700FD" w:rsidRPr="00403D23" w:rsidRDefault="007700FD" w:rsidP="00403D23">
      <w:pPr>
        <w:jc w:val="both"/>
        <w:rPr>
          <w:rFonts w:ascii="Times New Roman" w:hAnsi="Times New Roman" w:cs="Times New Roman"/>
          <w:sz w:val="24"/>
          <w:szCs w:val="24"/>
        </w:rPr>
      </w:pPr>
      <w:r w:rsidRPr="00403D23">
        <w:rPr>
          <w:rFonts w:ascii="Times New Roman" w:hAnsi="Times New Roman" w:cs="Times New Roman"/>
          <w:sz w:val="24"/>
          <w:szCs w:val="24"/>
        </w:rPr>
        <w:t>Задание 3. Расскажите всему классу ваши выводы.</w:t>
      </w:r>
    </w:p>
    <w:p w:rsidR="00531DBA" w:rsidRPr="00403D23" w:rsidRDefault="00531DBA" w:rsidP="00403D23">
      <w:pPr>
        <w:pStyle w:val="a3"/>
        <w:shd w:val="clear" w:color="auto" w:fill="FFFFFF"/>
        <w:spacing w:before="0" w:beforeAutospacing="0" w:after="150" w:afterAutospacing="0"/>
        <w:jc w:val="both"/>
        <w:rPr>
          <w:color w:val="000000"/>
        </w:rPr>
      </w:pPr>
      <w:r w:rsidRPr="00403D23">
        <w:rPr>
          <w:color w:val="000000"/>
        </w:rPr>
        <w:t xml:space="preserve">До 30% тепла уходит из наших домов в зимнее время из-за незнания и несоблюдения жителями самых простых правил по </w:t>
      </w:r>
      <w:proofErr w:type="spellStart"/>
      <w:r w:rsidRPr="00403D23">
        <w:rPr>
          <w:color w:val="000000"/>
        </w:rPr>
        <w:t>теплосбережению</w:t>
      </w:r>
      <w:proofErr w:type="spellEnd"/>
      <w:r w:rsidRPr="00403D23">
        <w:rPr>
          <w:color w:val="000000"/>
        </w:rPr>
        <w:t>. Эти 30% можно перевести и в денежный эквивалент, ведь строка «отопление» сегодня остается одной из самых дорогих в квитанциях по квартплате. Несмотря на то, что самые элементарные правила сохранения тепла, такие как заклеивание окон или плотно закрытые двери, многим известны, соблюдают их далеко не все. Мы не можем повлиять на погоду, но у нас есть возможность значительно уменьшить потери тепла  в своем доме.</w:t>
      </w:r>
    </w:p>
    <w:p w:rsidR="00403D23" w:rsidRPr="00403D23" w:rsidRDefault="00F825A2" w:rsidP="00403D23">
      <w:pPr>
        <w:pStyle w:val="a3"/>
        <w:shd w:val="clear" w:color="auto" w:fill="FFFFFF"/>
        <w:spacing w:before="0" w:beforeAutospacing="0" w:after="150" w:afterAutospacing="0"/>
        <w:jc w:val="both"/>
        <w:rPr>
          <w:b/>
          <w:bCs/>
          <w:iCs/>
          <w:color w:val="000000"/>
        </w:rPr>
      </w:pPr>
      <w:r w:rsidRPr="00403D23">
        <w:rPr>
          <w:b/>
          <w:bCs/>
          <w:iCs/>
          <w:color w:val="000000"/>
        </w:rPr>
        <w:t xml:space="preserve"> Выступление групп.</w:t>
      </w:r>
      <w:r w:rsidR="00403D23" w:rsidRPr="00403D23">
        <w:rPr>
          <w:b/>
          <w:bCs/>
          <w:iCs/>
          <w:color w:val="000000"/>
        </w:rPr>
        <w:t xml:space="preserve"> </w:t>
      </w:r>
    </w:p>
    <w:p w:rsidR="00F825A2" w:rsidRPr="00403D23" w:rsidRDefault="00403D23" w:rsidP="00403D23">
      <w:pPr>
        <w:pStyle w:val="a3"/>
        <w:numPr>
          <w:ilvl w:val="0"/>
          <w:numId w:val="7"/>
        </w:numPr>
        <w:shd w:val="clear" w:color="auto" w:fill="FFFFFF"/>
        <w:spacing w:before="0" w:beforeAutospacing="0" w:after="150" w:afterAutospacing="0"/>
        <w:ind w:left="0" w:firstLine="0"/>
        <w:jc w:val="both"/>
        <w:rPr>
          <w:color w:val="000000"/>
        </w:rPr>
      </w:pPr>
      <w:r w:rsidRPr="00403D23">
        <w:rPr>
          <w:b/>
          <w:bCs/>
          <w:iCs/>
          <w:color w:val="000000"/>
        </w:rPr>
        <w:t>Итоги урока.</w:t>
      </w:r>
      <w:r w:rsidR="00F825A2" w:rsidRPr="00403D23">
        <w:rPr>
          <w:b/>
          <w:bCs/>
          <w:iCs/>
          <w:color w:val="000000"/>
        </w:rPr>
        <w:t xml:space="preserve"> Обсуждение вопроса: </w:t>
      </w:r>
      <w:r w:rsidR="00F825A2" w:rsidRPr="00403D23">
        <w:rPr>
          <w:iCs/>
          <w:color w:val="000000"/>
        </w:rPr>
        <w:t>Какие меры по экономии тепла можно предпринять без финансовых вложений?</w:t>
      </w:r>
    </w:p>
    <w:p w:rsidR="00F825A2" w:rsidRPr="00403D23" w:rsidRDefault="00F825A2" w:rsidP="00403D23">
      <w:pPr>
        <w:pStyle w:val="a3"/>
        <w:shd w:val="clear" w:color="auto" w:fill="FFFFFF"/>
        <w:spacing w:before="0" w:beforeAutospacing="0" w:after="150" w:afterAutospacing="0"/>
        <w:jc w:val="both"/>
        <w:rPr>
          <w:color w:val="000000"/>
        </w:rPr>
      </w:pPr>
      <w:r w:rsidRPr="00403D23">
        <w:rPr>
          <w:b/>
          <w:bCs/>
          <w:i/>
          <w:iCs/>
          <w:color w:val="000000"/>
        </w:rPr>
        <w:t xml:space="preserve"> Составление памятки.</w:t>
      </w:r>
    </w:p>
    <w:p w:rsidR="00F825A2" w:rsidRPr="00403D23" w:rsidRDefault="00F825A2" w:rsidP="00403D23">
      <w:pPr>
        <w:pStyle w:val="a3"/>
        <w:numPr>
          <w:ilvl w:val="0"/>
          <w:numId w:val="6"/>
        </w:numPr>
        <w:shd w:val="clear" w:color="auto" w:fill="FFFFFF"/>
        <w:spacing w:before="0" w:beforeAutospacing="0" w:after="150" w:afterAutospacing="0"/>
        <w:ind w:left="0" w:firstLine="0"/>
        <w:jc w:val="both"/>
        <w:rPr>
          <w:color w:val="000000"/>
        </w:rPr>
      </w:pPr>
      <w:r w:rsidRPr="00403D23">
        <w:rPr>
          <w:color w:val="000000"/>
        </w:rPr>
        <w:t>Освобождайте пространство вокруг радиаторов</w:t>
      </w:r>
    </w:p>
    <w:p w:rsidR="00F825A2" w:rsidRPr="00403D23" w:rsidRDefault="00F825A2" w:rsidP="00403D23">
      <w:pPr>
        <w:pStyle w:val="a3"/>
        <w:numPr>
          <w:ilvl w:val="0"/>
          <w:numId w:val="6"/>
        </w:numPr>
        <w:shd w:val="clear" w:color="auto" w:fill="FFFFFF"/>
        <w:spacing w:before="0" w:beforeAutospacing="0" w:after="150" w:afterAutospacing="0"/>
        <w:ind w:left="0" w:firstLine="0"/>
        <w:jc w:val="both"/>
        <w:rPr>
          <w:color w:val="000000"/>
        </w:rPr>
      </w:pPr>
      <w:r w:rsidRPr="00403D23">
        <w:rPr>
          <w:color w:val="000000"/>
        </w:rPr>
        <w:t>Плотно закрывайте двери кабинетов</w:t>
      </w:r>
    </w:p>
    <w:p w:rsidR="00F825A2" w:rsidRPr="00403D23" w:rsidRDefault="00F825A2" w:rsidP="00403D23">
      <w:pPr>
        <w:pStyle w:val="a3"/>
        <w:numPr>
          <w:ilvl w:val="0"/>
          <w:numId w:val="6"/>
        </w:numPr>
        <w:shd w:val="clear" w:color="auto" w:fill="FFFFFF"/>
        <w:spacing w:before="0" w:beforeAutospacing="0" w:after="150" w:afterAutospacing="0"/>
        <w:ind w:left="0" w:firstLine="0"/>
        <w:jc w:val="both"/>
        <w:rPr>
          <w:color w:val="000000"/>
        </w:rPr>
      </w:pPr>
      <w:r w:rsidRPr="00403D23">
        <w:rPr>
          <w:color w:val="000000"/>
        </w:rPr>
        <w:t>Не допускайте возникновения сквозняков</w:t>
      </w:r>
    </w:p>
    <w:p w:rsidR="00F825A2" w:rsidRPr="00403D23" w:rsidRDefault="00F825A2" w:rsidP="00403D23">
      <w:pPr>
        <w:pStyle w:val="a3"/>
        <w:numPr>
          <w:ilvl w:val="0"/>
          <w:numId w:val="6"/>
        </w:numPr>
        <w:shd w:val="clear" w:color="auto" w:fill="FFFFFF"/>
        <w:spacing w:before="0" w:beforeAutospacing="0" w:after="150" w:afterAutospacing="0"/>
        <w:ind w:left="0" w:firstLine="0"/>
        <w:jc w:val="both"/>
        <w:rPr>
          <w:color w:val="000000"/>
        </w:rPr>
      </w:pPr>
      <w:r w:rsidRPr="00403D23">
        <w:rPr>
          <w:color w:val="000000"/>
        </w:rPr>
        <w:t>Устанавливайте алюминиевую фольгу за радиатором</w:t>
      </w:r>
    </w:p>
    <w:p w:rsidR="00F825A2" w:rsidRDefault="00F825A2" w:rsidP="00403D23">
      <w:pPr>
        <w:pStyle w:val="a3"/>
        <w:numPr>
          <w:ilvl w:val="0"/>
          <w:numId w:val="6"/>
        </w:numPr>
        <w:shd w:val="clear" w:color="auto" w:fill="FFFFFF"/>
        <w:spacing w:before="0" w:beforeAutospacing="0" w:after="150" w:afterAutospacing="0"/>
        <w:ind w:left="0" w:firstLine="0"/>
        <w:jc w:val="both"/>
        <w:rPr>
          <w:color w:val="000000"/>
        </w:rPr>
      </w:pPr>
      <w:r w:rsidRPr="00403D23">
        <w:rPr>
          <w:color w:val="000000"/>
        </w:rPr>
        <w:t>Утепляйте окна и др.</w:t>
      </w:r>
    </w:p>
    <w:p w:rsidR="00403D23" w:rsidRDefault="00403D23" w:rsidP="00403D23">
      <w:pPr>
        <w:pStyle w:val="a3"/>
        <w:numPr>
          <w:ilvl w:val="0"/>
          <w:numId w:val="7"/>
        </w:numPr>
        <w:shd w:val="clear" w:color="auto" w:fill="FFFFFF"/>
        <w:spacing w:before="0" w:beforeAutospacing="0" w:after="150" w:afterAutospacing="0"/>
        <w:jc w:val="both"/>
        <w:rPr>
          <w:color w:val="000000"/>
        </w:rPr>
      </w:pPr>
      <w:r>
        <w:rPr>
          <w:color w:val="000000"/>
        </w:rPr>
        <w:t>Рефлексия. Ребята, вы сегодня очень активно поработали на уроке и в группе, предлагаю вам оценить себя и каждого товарища оценками от 3 до 5 на рабочем листе.</w:t>
      </w:r>
    </w:p>
    <w:tbl>
      <w:tblPr>
        <w:tblStyle w:val="a4"/>
        <w:tblW w:w="0" w:type="auto"/>
        <w:tblInd w:w="720" w:type="dxa"/>
        <w:tblLook w:val="04A0" w:firstRow="1" w:lastRow="0" w:firstColumn="1" w:lastColumn="0" w:noHBand="0" w:noVBand="1"/>
      </w:tblPr>
      <w:tblGrid>
        <w:gridCol w:w="1734"/>
        <w:gridCol w:w="1461"/>
        <w:gridCol w:w="1594"/>
        <w:gridCol w:w="1657"/>
        <w:gridCol w:w="1607"/>
      </w:tblGrid>
      <w:tr w:rsidR="00FB4031" w:rsidTr="00FB4031">
        <w:tc>
          <w:tcPr>
            <w:tcW w:w="1734" w:type="dxa"/>
          </w:tcPr>
          <w:p w:rsidR="00FB4031" w:rsidRDefault="00FB4031" w:rsidP="00403D23">
            <w:pPr>
              <w:pStyle w:val="a3"/>
              <w:spacing w:before="0" w:beforeAutospacing="0" w:after="150" w:afterAutospacing="0"/>
              <w:jc w:val="both"/>
              <w:rPr>
                <w:color w:val="000000"/>
              </w:rPr>
            </w:pPr>
            <w:r>
              <w:rPr>
                <w:color w:val="000000"/>
              </w:rPr>
              <w:t>Вид работы</w:t>
            </w:r>
          </w:p>
        </w:tc>
        <w:tc>
          <w:tcPr>
            <w:tcW w:w="1461" w:type="dxa"/>
          </w:tcPr>
          <w:p w:rsidR="00FB4031" w:rsidRDefault="00FB4031" w:rsidP="00403D23">
            <w:pPr>
              <w:pStyle w:val="a3"/>
              <w:spacing w:before="0" w:beforeAutospacing="0" w:after="150" w:afterAutospacing="0"/>
              <w:jc w:val="both"/>
              <w:rPr>
                <w:color w:val="000000"/>
              </w:rPr>
            </w:pPr>
            <w:r>
              <w:rPr>
                <w:color w:val="000000"/>
              </w:rPr>
              <w:t>Самооценка</w:t>
            </w:r>
          </w:p>
        </w:tc>
        <w:tc>
          <w:tcPr>
            <w:tcW w:w="1594" w:type="dxa"/>
          </w:tcPr>
          <w:p w:rsidR="00FB4031" w:rsidRDefault="00FB4031" w:rsidP="00403D23">
            <w:pPr>
              <w:pStyle w:val="a3"/>
              <w:spacing w:before="0" w:beforeAutospacing="0" w:after="150" w:afterAutospacing="0"/>
              <w:jc w:val="both"/>
              <w:rPr>
                <w:color w:val="000000"/>
              </w:rPr>
            </w:pPr>
            <w:r>
              <w:rPr>
                <w:color w:val="000000"/>
              </w:rPr>
              <w:t>Оценка товарища по группе</w:t>
            </w:r>
          </w:p>
        </w:tc>
        <w:tc>
          <w:tcPr>
            <w:tcW w:w="1657" w:type="dxa"/>
          </w:tcPr>
          <w:p w:rsidR="00FB4031" w:rsidRDefault="00FB4031" w:rsidP="00403D23">
            <w:pPr>
              <w:pStyle w:val="a3"/>
              <w:spacing w:before="0" w:beforeAutospacing="0" w:after="150" w:afterAutospacing="0"/>
              <w:jc w:val="both"/>
              <w:rPr>
                <w:color w:val="000000"/>
              </w:rPr>
            </w:pPr>
            <w:r>
              <w:rPr>
                <w:color w:val="000000"/>
              </w:rPr>
              <w:t>Оценка товарища по группе</w:t>
            </w:r>
          </w:p>
        </w:tc>
        <w:tc>
          <w:tcPr>
            <w:tcW w:w="1607" w:type="dxa"/>
          </w:tcPr>
          <w:p w:rsidR="00FB4031" w:rsidRDefault="00FB4031" w:rsidP="00403D23">
            <w:pPr>
              <w:pStyle w:val="a3"/>
              <w:spacing w:before="0" w:beforeAutospacing="0" w:after="150" w:afterAutospacing="0"/>
              <w:jc w:val="both"/>
              <w:rPr>
                <w:color w:val="000000"/>
              </w:rPr>
            </w:pPr>
            <w:r>
              <w:rPr>
                <w:color w:val="000000"/>
              </w:rPr>
              <w:t>Оценка товарища по группе</w:t>
            </w:r>
          </w:p>
        </w:tc>
      </w:tr>
      <w:tr w:rsidR="00FB4031" w:rsidTr="00FB4031">
        <w:tc>
          <w:tcPr>
            <w:tcW w:w="1734" w:type="dxa"/>
          </w:tcPr>
          <w:p w:rsidR="00FB4031" w:rsidRDefault="00FB4031" w:rsidP="00403D23">
            <w:pPr>
              <w:pStyle w:val="a3"/>
              <w:spacing w:before="0" w:beforeAutospacing="0" w:after="150" w:afterAutospacing="0"/>
              <w:jc w:val="both"/>
              <w:rPr>
                <w:color w:val="000000"/>
              </w:rPr>
            </w:pPr>
            <w:r>
              <w:rPr>
                <w:color w:val="000000"/>
              </w:rPr>
              <w:t>Работа в группе</w:t>
            </w:r>
          </w:p>
        </w:tc>
        <w:tc>
          <w:tcPr>
            <w:tcW w:w="1461" w:type="dxa"/>
          </w:tcPr>
          <w:p w:rsidR="00FB4031" w:rsidRDefault="00FB4031" w:rsidP="00403D23">
            <w:pPr>
              <w:pStyle w:val="a3"/>
              <w:spacing w:before="0" w:beforeAutospacing="0" w:after="150" w:afterAutospacing="0"/>
              <w:jc w:val="both"/>
              <w:rPr>
                <w:color w:val="000000"/>
              </w:rPr>
            </w:pPr>
          </w:p>
        </w:tc>
        <w:tc>
          <w:tcPr>
            <w:tcW w:w="1594" w:type="dxa"/>
          </w:tcPr>
          <w:p w:rsidR="00FB4031" w:rsidRDefault="00FB4031" w:rsidP="00403D23">
            <w:pPr>
              <w:pStyle w:val="a3"/>
              <w:spacing w:before="0" w:beforeAutospacing="0" w:after="150" w:afterAutospacing="0"/>
              <w:jc w:val="both"/>
              <w:rPr>
                <w:color w:val="000000"/>
              </w:rPr>
            </w:pPr>
          </w:p>
        </w:tc>
        <w:tc>
          <w:tcPr>
            <w:tcW w:w="1657" w:type="dxa"/>
          </w:tcPr>
          <w:p w:rsidR="00FB4031" w:rsidRDefault="00FB4031" w:rsidP="00403D23">
            <w:pPr>
              <w:pStyle w:val="a3"/>
              <w:spacing w:before="0" w:beforeAutospacing="0" w:after="150" w:afterAutospacing="0"/>
              <w:jc w:val="both"/>
              <w:rPr>
                <w:color w:val="000000"/>
              </w:rPr>
            </w:pPr>
          </w:p>
        </w:tc>
        <w:tc>
          <w:tcPr>
            <w:tcW w:w="1607" w:type="dxa"/>
          </w:tcPr>
          <w:p w:rsidR="00FB4031" w:rsidRDefault="00FB4031" w:rsidP="00403D23">
            <w:pPr>
              <w:pStyle w:val="a3"/>
              <w:spacing w:before="0" w:beforeAutospacing="0" w:after="150" w:afterAutospacing="0"/>
              <w:jc w:val="both"/>
              <w:rPr>
                <w:color w:val="000000"/>
              </w:rPr>
            </w:pPr>
          </w:p>
        </w:tc>
      </w:tr>
      <w:tr w:rsidR="00FB4031" w:rsidTr="00FB4031">
        <w:tc>
          <w:tcPr>
            <w:tcW w:w="1734" w:type="dxa"/>
          </w:tcPr>
          <w:p w:rsidR="00FB4031" w:rsidRDefault="00FB4031" w:rsidP="00403D23">
            <w:pPr>
              <w:pStyle w:val="a3"/>
              <w:spacing w:before="0" w:beforeAutospacing="0" w:after="150" w:afterAutospacing="0"/>
              <w:jc w:val="both"/>
              <w:rPr>
                <w:color w:val="000000"/>
              </w:rPr>
            </w:pPr>
            <w:r>
              <w:rPr>
                <w:color w:val="000000"/>
              </w:rPr>
              <w:t xml:space="preserve">Ответственное </w:t>
            </w:r>
            <w:r>
              <w:rPr>
                <w:color w:val="000000"/>
              </w:rPr>
              <w:lastRenderedPageBreak/>
              <w:t>отношение к обязанностям в группе</w:t>
            </w:r>
          </w:p>
        </w:tc>
        <w:tc>
          <w:tcPr>
            <w:tcW w:w="1461" w:type="dxa"/>
          </w:tcPr>
          <w:p w:rsidR="00FB4031" w:rsidRDefault="00FB4031" w:rsidP="00403D23">
            <w:pPr>
              <w:pStyle w:val="a3"/>
              <w:spacing w:before="0" w:beforeAutospacing="0" w:after="150" w:afterAutospacing="0"/>
              <w:jc w:val="both"/>
              <w:rPr>
                <w:color w:val="000000"/>
              </w:rPr>
            </w:pPr>
          </w:p>
        </w:tc>
        <w:tc>
          <w:tcPr>
            <w:tcW w:w="1594" w:type="dxa"/>
          </w:tcPr>
          <w:p w:rsidR="00FB4031" w:rsidRDefault="00FB4031" w:rsidP="00403D23">
            <w:pPr>
              <w:pStyle w:val="a3"/>
              <w:spacing w:before="0" w:beforeAutospacing="0" w:after="150" w:afterAutospacing="0"/>
              <w:jc w:val="both"/>
              <w:rPr>
                <w:color w:val="000000"/>
              </w:rPr>
            </w:pPr>
          </w:p>
        </w:tc>
        <w:tc>
          <w:tcPr>
            <w:tcW w:w="1657" w:type="dxa"/>
          </w:tcPr>
          <w:p w:rsidR="00FB4031" w:rsidRDefault="00FB4031" w:rsidP="00403D23">
            <w:pPr>
              <w:pStyle w:val="a3"/>
              <w:spacing w:before="0" w:beforeAutospacing="0" w:after="150" w:afterAutospacing="0"/>
              <w:jc w:val="both"/>
              <w:rPr>
                <w:color w:val="000000"/>
              </w:rPr>
            </w:pPr>
          </w:p>
        </w:tc>
        <w:tc>
          <w:tcPr>
            <w:tcW w:w="1607" w:type="dxa"/>
          </w:tcPr>
          <w:p w:rsidR="00FB4031" w:rsidRDefault="00FB4031" w:rsidP="00403D23">
            <w:pPr>
              <w:pStyle w:val="a3"/>
              <w:spacing w:before="0" w:beforeAutospacing="0" w:after="150" w:afterAutospacing="0"/>
              <w:jc w:val="both"/>
              <w:rPr>
                <w:color w:val="000000"/>
              </w:rPr>
            </w:pPr>
          </w:p>
        </w:tc>
      </w:tr>
      <w:tr w:rsidR="00FB4031" w:rsidTr="00FB4031">
        <w:tc>
          <w:tcPr>
            <w:tcW w:w="1734" w:type="dxa"/>
          </w:tcPr>
          <w:p w:rsidR="00FB4031" w:rsidRDefault="00FB4031" w:rsidP="00403D23">
            <w:pPr>
              <w:pStyle w:val="a3"/>
              <w:spacing w:before="0" w:beforeAutospacing="0" w:after="150" w:afterAutospacing="0"/>
              <w:jc w:val="both"/>
              <w:rPr>
                <w:color w:val="000000"/>
              </w:rPr>
            </w:pPr>
            <w:r>
              <w:rPr>
                <w:color w:val="000000"/>
              </w:rPr>
              <w:lastRenderedPageBreak/>
              <w:t>Ответ на уроке</w:t>
            </w:r>
          </w:p>
        </w:tc>
        <w:tc>
          <w:tcPr>
            <w:tcW w:w="1461" w:type="dxa"/>
          </w:tcPr>
          <w:p w:rsidR="00FB4031" w:rsidRDefault="00FB4031" w:rsidP="00403D23">
            <w:pPr>
              <w:pStyle w:val="a3"/>
              <w:spacing w:before="0" w:beforeAutospacing="0" w:after="150" w:afterAutospacing="0"/>
              <w:jc w:val="both"/>
              <w:rPr>
                <w:color w:val="000000"/>
              </w:rPr>
            </w:pPr>
          </w:p>
        </w:tc>
        <w:tc>
          <w:tcPr>
            <w:tcW w:w="1594" w:type="dxa"/>
          </w:tcPr>
          <w:p w:rsidR="00FB4031" w:rsidRDefault="00FB4031" w:rsidP="00403D23">
            <w:pPr>
              <w:pStyle w:val="a3"/>
              <w:spacing w:before="0" w:beforeAutospacing="0" w:after="150" w:afterAutospacing="0"/>
              <w:jc w:val="both"/>
              <w:rPr>
                <w:color w:val="000000"/>
              </w:rPr>
            </w:pPr>
          </w:p>
        </w:tc>
        <w:tc>
          <w:tcPr>
            <w:tcW w:w="1657" w:type="dxa"/>
          </w:tcPr>
          <w:p w:rsidR="00FB4031" w:rsidRDefault="00FB4031" w:rsidP="00403D23">
            <w:pPr>
              <w:pStyle w:val="a3"/>
              <w:spacing w:before="0" w:beforeAutospacing="0" w:after="150" w:afterAutospacing="0"/>
              <w:jc w:val="both"/>
              <w:rPr>
                <w:color w:val="000000"/>
              </w:rPr>
            </w:pPr>
          </w:p>
        </w:tc>
        <w:tc>
          <w:tcPr>
            <w:tcW w:w="1607" w:type="dxa"/>
          </w:tcPr>
          <w:p w:rsidR="00FB4031" w:rsidRDefault="00FB4031" w:rsidP="00403D23">
            <w:pPr>
              <w:pStyle w:val="a3"/>
              <w:spacing w:before="0" w:beforeAutospacing="0" w:after="150" w:afterAutospacing="0"/>
              <w:jc w:val="both"/>
              <w:rPr>
                <w:color w:val="000000"/>
              </w:rPr>
            </w:pPr>
          </w:p>
        </w:tc>
      </w:tr>
    </w:tbl>
    <w:p w:rsidR="00403D23" w:rsidRPr="00403D23" w:rsidRDefault="00403D23" w:rsidP="00403D23">
      <w:pPr>
        <w:pStyle w:val="a3"/>
        <w:shd w:val="clear" w:color="auto" w:fill="FFFFFF"/>
        <w:spacing w:before="0" w:beforeAutospacing="0" w:after="150" w:afterAutospacing="0"/>
        <w:ind w:left="720"/>
        <w:jc w:val="both"/>
        <w:rPr>
          <w:color w:val="000000"/>
        </w:rPr>
      </w:pPr>
    </w:p>
    <w:p w:rsidR="00366A48" w:rsidRDefault="00403D23" w:rsidP="00B4015F">
      <w:pPr>
        <w:pStyle w:val="a3"/>
        <w:shd w:val="clear" w:color="auto" w:fill="FFFFFF"/>
        <w:spacing w:before="0" w:beforeAutospacing="0" w:after="150" w:afterAutospacing="0"/>
        <w:jc w:val="both"/>
      </w:pPr>
      <w:r>
        <w:rPr>
          <w:bCs/>
          <w:iCs/>
          <w:color w:val="000000"/>
        </w:rPr>
        <w:t>6</w:t>
      </w:r>
      <w:r w:rsidR="00F825A2" w:rsidRPr="00403D23">
        <w:rPr>
          <w:bCs/>
          <w:iCs/>
          <w:color w:val="000000"/>
        </w:rPr>
        <w:t>. Домашнее задание: </w:t>
      </w:r>
      <w:r w:rsidR="00B4015F">
        <w:t>провести анализ энергопотребления в своем доме и предложить способы его снижения.</w:t>
      </w:r>
    </w:p>
    <w:sectPr w:rsidR="00366A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570AC"/>
    <w:multiLevelType w:val="multilevel"/>
    <w:tmpl w:val="B0C87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207139"/>
    <w:multiLevelType w:val="multilevel"/>
    <w:tmpl w:val="DB747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B91D1B"/>
    <w:multiLevelType w:val="multilevel"/>
    <w:tmpl w:val="CCDCB6F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023499"/>
    <w:multiLevelType w:val="multilevel"/>
    <w:tmpl w:val="24FE7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38726C"/>
    <w:multiLevelType w:val="multilevel"/>
    <w:tmpl w:val="D64EF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25D53C1"/>
    <w:multiLevelType w:val="hybridMultilevel"/>
    <w:tmpl w:val="21762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010FD9"/>
    <w:multiLevelType w:val="hybridMultilevel"/>
    <w:tmpl w:val="A50AE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1965B2"/>
    <w:multiLevelType w:val="multilevel"/>
    <w:tmpl w:val="2EA27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3"/>
  </w:num>
  <w:num w:numId="4">
    <w:abstractNumId w:val="4"/>
  </w:num>
  <w:num w:numId="5">
    <w:abstractNumId w:val="1"/>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5A2"/>
    <w:rsid w:val="00124530"/>
    <w:rsid w:val="001C3AA9"/>
    <w:rsid w:val="0031656B"/>
    <w:rsid w:val="0033570F"/>
    <w:rsid w:val="00366A48"/>
    <w:rsid w:val="003D7AAB"/>
    <w:rsid w:val="00403D23"/>
    <w:rsid w:val="00447148"/>
    <w:rsid w:val="00531DBA"/>
    <w:rsid w:val="005937CF"/>
    <w:rsid w:val="005E0E19"/>
    <w:rsid w:val="00613D85"/>
    <w:rsid w:val="00685BD7"/>
    <w:rsid w:val="0069681A"/>
    <w:rsid w:val="00702F8B"/>
    <w:rsid w:val="007700FD"/>
    <w:rsid w:val="00893519"/>
    <w:rsid w:val="00896AC8"/>
    <w:rsid w:val="00A07617"/>
    <w:rsid w:val="00A5661A"/>
    <w:rsid w:val="00A71911"/>
    <w:rsid w:val="00A817B0"/>
    <w:rsid w:val="00AA2E81"/>
    <w:rsid w:val="00B4015F"/>
    <w:rsid w:val="00BC3273"/>
    <w:rsid w:val="00BC4FD6"/>
    <w:rsid w:val="00BD4CEE"/>
    <w:rsid w:val="00BD613D"/>
    <w:rsid w:val="00BE7C4B"/>
    <w:rsid w:val="00DD377E"/>
    <w:rsid w:val="00E427C2"/>
    <w:rsid w:val="00EF077A"/>
    <w:rsid w:val="00F825A2"/>
    <w:rsid w:val="00FB4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25A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7700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25A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7700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572885">
      <w:bodyDiv w:val="1"/>
      <w:marLeft w:val="0"/>
      <w:marRight w:val="0"/>
      <w:marTop w:val="0"/>
      <w:marBottom w:val="0"/>
      <w:divBdr>
        <w:top w:val="none" w:sz="0" w:space="0" w:color="auto"/>
        <w:left w:val="none" w:sz="0" w:space="0" w:color="auto"/>
        <w:bottom w:val="none" w:sz="0" w:space="0" w:color="auto"/>
        <w:right w:val="none" w:sz="0" w:space="0" w:color="auto"/>
      </w:divBdr>
    </w:div>
    <w:div w:id="99676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2130</TotalTime>
  <Pages>1</Pages>
  <Words>867</Words>
  <Characters>4943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Гульяз Гафиятова</dc:creator>
  <cp:lastModifiedBy>Гульяз Гафиятова</cp:lastModifiedBy>
  <cp:revision>22</cp:revision>
  <dcterms:created xsi:type="dcterms:W3CDTF">2024-11-12T14:35:00Z</dcterms:created>
  <dcterms:modified xsi:type="dcterms:W3CDTF">2024-12-05T17:23:00Z</dcterms:modified>
</cp:coreProperties>
</file>